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C4EEE" w14:textId="1E2E9368" w:rsidR="00A77420" w:rsidRPr="0062047D" w:rsidRDefault="00A77420" w:rsidP="00A77420">
      <w:pPr>
        <w:pStyle w:val="paragraph"/>
        <w:textAlignment w:val="baseline"/>
        <w:rPr>
          <w:rFonts w:asciiTheme="minorHAnsi" w:hAnsiTheme="minorHAnsi"/>
        </w:rPr>
      </w:pPr>
      <w:r w:rsidRPr="0062047D">
        <w:rPr>
          <w:rStyle w:val="normaltextrun"/>
          <w:rFonts w:asciiTheme="minorHAnsi" w:hAnsiTheme="minorHAnsi"/>
          <w:b/>
          <w:bCs/>
        </w:rPr>
        <w:t xml:space="preserve">Suggested </w:t>
      </w:r>
      <w:r w:rsidR="00250316" w:rsidRPr="0062047D">
        <w:rPr>
          <w:rStyle w:val="normaltextrun"/>
          <w:rFonts w:asciiTheme="minorHAnsi" w:hAnsiTheme="minorHAnsi"/>
          <w:b/>
          <w:bCs/>
        </w:rPr>
        <w:t xml:space="preserve">Scams </w:t>
      </w:r>
      <w:r w:rsidR="00E47759">
        <w:rPr>
          <w:rStyle w:val="normaltextrun"/>
          <w:rFonts w:asciiTheme="minorHAnsi" w:hAnsiTheme="minorHAnsi"/>
          <w:b/>
          <w:bCs/>
        </w:rPr>
        <w:t>&amp;</w:t>
      </w:r>
      <w:r w:rsidR="00250316" w:rsidRPr="0062047D">
        <w:rPr>
          <w:rStyle w:val="normaltextrun"/>
          <w:rFonts w:asciiTheme="minorHAnsi" w:hAnsiTheme="minorHAnsi"/>
          <w:b/>
          <w:bCs/>
        </w:rPr>
        <w:t xml:space="preserve"> Older People</w:t>
      </w:r>
      <w:r w:rsidRPr="0062047D">
        <w:rPr>
          <w:rStyle w:val="normaltextrun"/>
          <w:rFonts w:asciiTheme="minorHAnsi" w:hAnsiTheme="minorHAnsi"/>
          <w:b/>
          <w:bCs/>
        </w:rPr>
        <w:t xml:space="preserve"> campaign plan, using resources from </w:t>
      </w:r>
      <w:r w:rsidR="00DB40A0">
        <w:rPr>
          <w:rStyle w:val="normaltextrun"/>
          <w:rFonts w:asciiTheme="minorHAnsi" w:hAnsiTheme="minorHAnsi"/>
          <w:b/>
          <w:bCs/>
        </w:rPr>
        <w:t xml:space="preserve">the </w:t>
      </w:r>
      <w:hyperlink r:id="rId5" w:history="1">
        <w:r w:rsidR="00DB40A0" w:rsidRPr="00E27487">
          <w:rPr>
            <w:rStyle w:val="Hyperlink"/>
            <w:rFonts w:asciiTheme="minorHAnsi" w:hAnsiTheme="minorHAnsi"/>
            <w:b/>
            <w:bCs/>
          </w:rPr>
          <w:t>Scams &amp; Older People</w:t>
        </w:r>
        <w:r w:rsidR="00E47759" w:rsidRPr="00E27487">
          <w:rPr>
            <w:rStyle w:val="Hyperlink"/>
            <w:rFonts w:asciiTheme="minorHAnsi" w:hAnsiTheme="minorHAnsi"/>
            <w:b/>
            <w:bCs/>
          </w:rPr>
          <w:t xml:space="preserve"> online</w:t>
        </w:r>
        <w:r w:rsidR="00DB40A0" w:rsidRPr="00E27487">
          <w:rPr>
            <w:rStyle w:val="Hyperlink"/>
            <w:rFonts w:asciiTheme="minorHAnsi" w:hAnsiTheme="minorHAnsi"/>
            <w:b/>
            <w:bCs/>
          </w:rPr>
          <w:t xml:space="preserve"> information pack</w:t>
        </w:r>
      </w:hyperlink>
      <w:r w:rsidR="00DB40A0">
        <w:rPr>
          <w:rStyle w:val="normaltextrun"/>
          <w:rFonts w:asciiTheme="minorHAnsi" w:hAnsiTheme="minorHAnsi"/>
          <w:b/>
          <w:bCs/>
        </w:rPr>
        <w:t xml:space="preserve"> and </w:t>
      </w:r>
      <w:hyperlink r:id="rId6" w:history="1">
        <w:r w:rsidR="00DB40A0" w:rsidRPr="00DB40A0">
          <w:rPr>
            <w:rStyle w:val="Hyperlink"/>
            <w:rFonts w:asciiTheme="minorHAnsi" w:hAnsiTheme="minorHAnsi"/>
            <w:b/>
            <w:bCs/>
          </w:rPr>
          <w:t>toolkit</w:t>
        </w:r>
        <w:r w:rsidR="00DB40A0">
          <w:rPr>
            <w:rStyle w:val="Hyperlink"/>
            <w:rFonts w:asciiTheme="minorHAnsi" w:hAnsiTheme="minorHAnsi"/>
            <w:b/>
            <w:bCs/>
          </w:rPr>
          <w:t>.</w:t>
        </w:r>
        <w:r w:rsidRPr="00DB40A0">
          <w:rPr>
            <w:rStyle w:val="Hyperlink"/>
            <w:rFonts w:asciiTheme="minorHAnsi" w:hAnsiTheme="minorHAnsi"/>
          </w:rPr>
          <w:t> </w:t>
        </w:r>
      </w:hyperlink>
    </w:p>
    <w:p w14:paraId="359CF4AD" w14:textId="451FF5B5" w:rsidR="00A77420" w:rsidRPr="0062047D" w:rsidRDefault="00A77420" w:rsidP="00DA5A5E">
      <w:pPr>
        <w:pStyle w:val="paragraph"/>
        <w:numPr>
          <w:ilvl w:val="0"/>
          <w:numId w:val="2"/>
        </w:numPr>
        <w:textAlignment w:val="baseline"/>
        <w:rPr>
          <w:rFonts w:asciiTheme="minorHAnsi" w:hAnsiTheme="minorHAnsi"/>
        </w:rPr>
      </w:pPr>
      <w:r w:rsidRPr="0062047D">
        <w:rPr>
          <w:rStyle w:val="normaltextrun"/>
          <w:rFonts w:asciiTheme="minorHAnsi" w:hAnsiTheme="minorHAnsi"/>
        </w:rPr>
        <w:t xml:space="preserve">Before planning a new campaign, it’s always worthwhile finding out what initiatives are already under way on </w:t>
      </w:r>
      <w:r w:rsidR="00250316" w:rsidRPr="0062047D">
        <w:rPr>
          <w:rStyle w:val="normaltextrun"/>
          <w:rFonts w:asciiTheme="minorHAnsi" w:hAnsiTheme="minorHAnsi"/>
        </w:rPr>
        <w:t>scams</w:t>
      </w:r>
      <w:r w:rsidRPr="0062047D">
        <w:rPr>
          <w:rStyle w:val="normaltextrun"/>
          <w:rFonts w:asciiTheme="minorHAnsi" w:hAnsiTheme="minorHAnsi"/>
        </w:rPr>
        <w:t xml:space="preserve"> within your local police force</w:t>
      </w:r>
      <w:r w:rsidR="00250316" w:rsidRPr="0062047D">
        <w:rPr>
          <w:rStyle w:val="normaltextrun"/>
          <w:rFonts w:asciiTheme="minorHAnsi" w:hAnsiTheme="minorHAnsi"/>
        </w:rPr>
        <w:t xml:space="preserve"> or Trading Standards</w:t>
      </w:r>
      <w:r w:rsidRPr="0062047D">
        <w:rPr>
          <w:rStyle w:val="normaltextrun"/>
          <w:rFonts w:asciiTheme="minorHAnsi" w:hAnsiTheme="minorHAnsi"/>
        </w:rPr>
        <w:t>. It might be that you can add and support something that’s already under way too.</w:t>
      </w:r>
      <w:r w:rsidRPr="0062047D">
        <w:rPr>
          <w:rStyle w:val="eop"/>
          <w:rFonts w:asciiTheme="minorHAnsi" w:hAnsiTheme="minorHAnsi"/>
        </w:rPr>
        <w:t> </w:t>
      </w:r>
    </w:p>
    <w:p w14:paraId="14E8907D" w14:textId="12DA5F21" w:rsidR="00A77420" w:rsidRPr="0062047D" w:rsidRDefault="00A77420" w:rsidP="00A77420">
      <w:pPr>
        <w:pStyle w:val="paragraph"/>
        <w:numPr>
          <w:ilvl w:val="0"/>
          <w:numId w:val="2"/>
        </w:numPr>
        <w:textAlignment w:val="baseline"/>
        <w:rPr>
          <w:rFonts w:asciiTheme="minorHAnsi" w:hAnsiTheme="minorHAnsi"/>
        </w:rPr>
      </w:pPr>
      <w:r w:rsidRPr="0062047D">
        <w:rPr>
          <w:rStyle w:val="normaltextrun"/>
          <w:rFonts w:asciiTheme="minorHAnsi" w:hAnsiTheme="minorHAnsi"/>
        </w:rPr>
        <w:t xml:space="preserve">During each week of the campaign, start at least three conversations with people about </w:t>
      </w:r>
      <w:r w:rsidRPr="0062047D">
        <w:rPr>
          <w:rStyle w:val="contextualspellingandgrammarerror"/>
          <w:rFonts w:asciiTheme="minorHAnsi" w:hAnsiTheme="minorHAnsi"/>
        </w:rPr>
        <w:t>the issue</w:t>
      </w:r>
      <w:r w:rsidRPr="0062047D">
        <w:rPr>
          <w:rStyle w:val="normaltextrun"/>
          <w:rFonts w:asciiTheme="minorHAnsi" w:hAnsiTheme="minorHAnsi"/>
        </w:rPr>
        <w:t>.</w:t>
      </w:r>
      <w:r w:rsidRPr="0062047D">
        <w:rPr>
          <w:rStyle w:val="eop"/>
          <w:rFonts w:asciiTheme="minorHAnsi" w:hAnsiTheme="minorHAnsi"/>
        </w:rPr>
        <w:t>  </w:t>
      </w:r>
    </w:p>
    <w:p w14:paraId="38FBD750" w14:textId="6B5F6DB9" w:rsidR="00A77420" w:rsidRPr="0062047D" w:rsidRDefault="00A77420" w:rsidP="00A77420">
      <w:pPr>
        <w:pStyle w:val="paragraph"/>
        <w:textAlignment w:val="baseline"/>
        <w:rPr>
          <w:rFonts w:asciiTheme="minorHAnsi" w:hAnsiTheme="minorHAnsi"/>
        </w:rPr>
      </w:pPr>
      <w:r w:rsidRPr="0062047D">
        <w:rPr>
          <w:rStyle w:val="normaltextrun"/>
          <w:rFonts w:asciiTheme="minorHAnsi" w:hAnsiTheme="minorHAnsi"/>
          <w:b/>
          <w:bCs/>
        </w:rPr>
        <w:t xml:space="preserve">Week 1: </w:t>
      </w:r>
      <w:r w:rsidR="00810F9B" w:rsidRPr="0062047D">
        <w:rPr>
          <w:rStyle w:val="normaltextrun"/>
          <w:rFonts w:asciiTheme="minorHAnsi" w:hAnsiTheme="minorHAnsi"/>
          <w:b/>
          <w:bCs/>
        </w:rPr>
        <w:t xml:space="preserve">Don’t Fall </w:t>
      </w:r>
      <w:r w:rsidR="00E27487">
        <w:rPr>
          <w:rStyle w:val="normaltextrun"/>
          <w:rFonts w:asciiTheme="minorHAnsi" w:hAnsiTheme="minorHAnsi"/>
          <w:b/>
          <w:bCs/>
        </w:rPr>
        <w:t>f</w:t>
      </w:r>
      <w:r w:rsidR="00810F9B" w:rsidRPr="0062047D">
        <w:rPr>
          <w:rStyle w:val="normaltextrun"/>
          <w:rFonts w:asciiTheme="minorHAnsi" w:hAnsiTheme="minorHAnsi"/>
          <w:b/>
          <w:bCs/>
        </w:rPr>
        <w:t>or Scams!</w:t>
      </w:r>
      <w:r w:rsidRPr="0062047D">
        <w:rPr>
          <w:rStyle w:val="normaltextrun"/>
          <w:rFonts w:asciiTheme="minorHAnsi" w:hAnsiTheme="minorHAnsi"/>
          <w:b/>
          <w:bCs/>
        </w:rPr>
        <w:t xml:space="preserve"> campaign launch</w:t>
      </w:r>
      <w:r w:rsidRPr="0062047D">
        <w:rPr>
          <w:rStyle w:val="normaltextrun"/>
          <w:rFonts w:asciiTheme="minorHAnsi" w:hAnsiTheme="minorHAnsi"/>
        </w:rPr>
        <w:t> </w:t>
      </w:r>
      <w:r w:rsidRPr="0062047D">
        <w:rPr>
          <w:rStyle w:val="eop"/>
          <w:rFonts w:asciiTheme="minorHAnsi" w:hAnsiTheme="minorHAnsi"/>
        </w:rPr>
        <w:t> </w:t>
      </w:r>
    </w:p>
    <w:p w14:paraId="307FF1FA" w14:textId="77777777" w:rsidR="00A77420" w:rsidRPr="0062047D" w:rsidRDefault="00A77420" w:rsidP="00A77420">
      <w:pPr>
        <w:pStyle w:val="paragraph"/>
        <w:textAlignment w:val="baseline"/>
        <w:rPr>
          <w:rFonts w:asciiTheme="minorHAnsi" w:hAnsiTheme="minorHAnsi"/>
        </w:rPr>
      </w:pPr>
      <w:r w:rsidRPr="0062047D">
        <w:rPr>
          <w:rStyle w:val="normaltextrun"/>
          <w:rFonts w:asciiTheme="minorHAnsi" w:hAnsiTheme="minorHAnsi"/>
        </w:rPr>
        <w:t>Hold a public meeting to launch your campaign.  </w:t>
      </w:r>
      <w:r w:rsidRPr="0062047D">
        <w:rPr>
          <w:rStyle w:val="eop"/>
          <w:rFonts w:asciiTheme="minorHAnsi" w:hAnsiTheme="minorHAnsi"/>
        </w:rPr>
        <w:t> </w:t>
      </w:r>
    </w:p>
    <w:p w14:paraId="3772DC76" w14:textId="0B388D35" w:rsidR="00A77420" w:rsidRPr="0062047D" w:rsidRDefault="00A77420" w:rsidP="00A77420">
      <w:pPr>
        <w:pStyle w:val="paragraph"/>
        <w:numPr>
          <w:ilvl w:val="0"/>
          <w:numId w:val="1"/>
        </w:numPr>
        <w:ind w:left="1080" w:firstLine="0"/>
        <w:textAlignment w:val="baseline"/>
        <w:rPr>
          <w:rFonts w:asciiTheme="minorHAnsi" w:hAnsiTheme="minorHAnsi" w:cs="Arial"/>
        </w:rPr>
      </w:pPr>
      <w:r w:rsidRPr="0062047D">
        <w:rPr>
          <w:rStyle w:val="normaltextrun"/>
          <w:rFonts w:asciiTheme="minorHAnsi" w:hAnsiTheme="minorHAnsi" w:cs="Arial"/>
        </w:rPr>
        <w:t>Invite your local police</w:t>
      </w:r>
      <w:r w:rsidR="00810F9B" w:rsidRPr="0062047D">
        <w:rPr>
          <w:rStyle w:val="normaltextrun"/>
          <w:rFonts w:asciiTheme="minorHAnsi" w:hAnsiTheme="minorHAnsi" w:cs="Arial"/>
        </w:rPr>
        <w:t xml:space="preserve"> or Trading Standards</w:t>
      </w:r>
      <w:r w:rsidRPr="0062047D">
        <w:rPr>
          <w:rStyle w:val="normaltextrun"/>
          <w:rFonts w:asciiTheme="minorHAnsi" w:hAnsiTheme="minorHAnsi" w:cs="Arial"/>
        </w:rPr>
        <w:t xml:space="preserve"> to come and present with you.</w:t>
      </w:r>
      <w:r w:rsidRPr="0062047D">
        <w:rPr>
          <w:rStyle w:val="eop"/>
          <w:rFonts w:asciiTheme="minorHAnsi" w:hAnsiTheme="minorHAnsi" w:cs="Arial"/>
        </w:rPr>
        <w:t> </w:t>
      </w:r>
    </w:p>
    <w:p w14:paraId="4C807023" w14:textId="77777777" w:rsidR="00A77420" w:rsidRPr="0062047D" w:rsidRDefault="00A77420" w:rsidP="00A77420">
      <w:pPr>
        <w:pStyle w:val="paragraph"/>
        <w:numPr>
          <w:ilvl w:val="0"/>
          <w:numId w:val="1"/>
        </w:numPr>
        <w:ind w:left="1080" w:firstLine="0"/>
        <w:textAlignment w:val="baseline"/>
        <w:rPr>
          <w:rFonts w:asciiTheme="minorHAnsi" w:hAnsiTheme="minorHAnsi" w:cs="Arial"/>
        </w:rPr>
      </w:pPr>
      <w:r w:rsidRPr="0062047D">
        <w:rPr>
          <w:rStyle w:val="normaltextrun"/>
          <w:rFonts w:asciiTheme="minorHAnsi" w:hAnsiTheme="minorHAnsi" w:cs="Arial"/>
        </w:rPr>
        <w:t>Put up notices at your local church/school/community hall, send email notices to your Neighbourhood Watch members and ask them to spread the word about the meeting.</w:t>
      </w:r>
      <w:r w:rsidRPr="0062047D">
        <w:rPr>
          <w:rStyle w:val="eop"/>
          <w:rFonts w:asciiTheme="minorHAnsi" w:hAnsiTheme="minorHAnsi" w:cs="Arial"/>
        </w:rPr>
        <w:t> </w:t>
      </w:r>
    </w:p>
    <w:p w14:paraId="121D94A9" w14:textId="154ED405" w:rsidR="00A77420" w:rsidRPr="0062047D" w:rsidRDefault="00A77420" w:rsidP="00CE32E7">
      <w:pPr>
        <w:pStyle w:val="paragraph"/>
        <w:numPr>
          <w:ilvl w:val="0"/>
          <w:numId w:val="1"/>
        </w:numPr>
        <w:ind w:left="1080" w:firstLine="0"/>
        <w:textAlignment w:val="baseline"/>
        <w:rPr>
          <w:rFonts w:asciiTheme="minorHAnsi" w:hAnsiTheme="minorHAnsi"/>
        </w:rPr>
      </w:pPr>
      <w:r w:rsidRPr="0062047D">
        <w:rPr>
          <w:rStyle w:val="normaltextrun"/>
          <w:rFonts w:asciiTheme="minorHAnsi" w:hAnsiTheme="minorHAnsi" w:cs="Arial"/>
        </w:rPr>
        <w:t xml:space="preserve">Present the NW </w:t>
      </w:r>
      <w:r w:rsidR="00810F9B" w:rsidRPr="0062047D">
        <w:rPr>
          <w:rStyle w:val="normaltextrun"/>
          <w:rFonts w:asciiTheme="minorHAnsi" w:hAnsiTheme="minorHAnsi" w:cs="Arial"/>
        </w:rPr>
        <w:t>Scams and Older People</w:t>
      </w:r>
      <w:r w:rsidRPr="0062047D">
        <w:rPr>
          <w:rStyle w:val="normaltextrun"/>
          <w:rFonts w:asciiTheme="minorHAnsi" w:hAnsiTheme="minorHAnsi" w:cs="Arial"/>
        </w:rPr>
        <w:t xml:space="preserve"> slide presentation</w:t>
      </w:r>
      <w:r w:rsidR="009E579D" w:rsidRPr="0062047D">
        <w:rPr>
          <w:rStyle w:val="normaltextrun"/>
          <w:rFonts w:asciiTheme="minorHAnsi" w:hAnsiTheme="minorHAnsi" w:cs="Arial"/>
        </w:rPr>
        <w:t xml:space="preserve"> at the meeting</w:t>
      </w:r>
      <w:r w:rsidRPr="0062047D">
        <w:rPr>
          <w:rStyle w:val="normaltextrun"/>
          <w:rFonts w:asciiTheme="minorHAnsi" w:hAnsiTheme="minorHAnsi" w:cs="Arial"/>
        </w:rPr>
        <w:t>.</w:t>
      </w:r>
      <w:r w:rsidRPr="0062047D">
        <w:rPr>
          <w:rStyle w:val="eop"/>
          <w:rFonts w:asciiTheme="minorHAnsi" w:hAnsiTheme="minorHAnsi" w:cs="Arial"/>
        </w:rPr>
        <w:t> </w:t>
      </w:r>
    </w:p>
    <w:p w14:paraId="2DDAE60F" w14:textId="7A6F699D" w:rsidR="00810F9B" w:rsidRPr="0062047D" w:rsidRDefault="00A77420" w:rsidP="00A77420">
      <w:pPr>
        <w:pStyle w:val="paragraph"/>
        <w:numPr>
          <w:ilvl w:val="0"/>
          <w:numId w:val="1"/>
        </w:numPr>
        <w:ind w:left="1080" w:firstLine="0"/>
        <w:textAlignment w:val="baseline"/>
        <w:rPr>
          <w:rStyle w:val="normaltextrun"/>
          <w:rFonts w:asciiTheme="minorHAnsi" w:hAnsiTheme="minorHAnsi" w:cs="Arial"/>
        </w:rPr>
      </w:pPr>
      <w:r w:rsidRPr="0062047D">
        <w:rPr>
          <w:rStyle w:val="normaltextrun"/>
          <w:rFonts w:asciiTheme="minorHAnsi" w:hAnsiTheme="minorHAnsi" w:cs="Arial"/>
        </w:rPr>
        <w:t xml:space="preserve">Print off and hand out </w:t>
      </w:r>
      <w:r w:rsidR="009E579D" w:rsidRPr="0062047D">
        <w:rPr>
          <w:rStyle w:val="normaltextrun"/>
          <w:rFonts w:asciiTheme="minorHAnsi" w:hAnsiTheme="minorHAnsi" w:cs="Arial"/>
        </w:rPr>
        <w:t xml:space="preserve">to attendees </w:t>
      </w:r>
      <w:r w:rsidRPr="0062047D">
        <w:rPr>
          <w:rStyle w:val="normaltextrun"/>
          <w:rFonts w:asciiTheme="minorHAnsi" w:hAnsiTheme="minorHAnsi" w:cs="Arial"/>
        </w:rPr>
        <w:t>the</w:t>
      </w:r>
      <w:r w:rsidR="00EE3A7E" w:rsidRPr="0062047D">
        <w:rPr>
          <w:rStyle w:val="normaltextrun"/>
          <w:rFonts w:asciiTheme="minorHAnsi" w:hAnsiTheme="minorHAnsi" w:cs="Arial"/>
        </w:rPr>
        <w:t xml:space="preserve"> Neighbourhood Watch Scams leaflet</w:t>
      </w:r>
      <w:r w:rsidR="001C60D1" w:rsidRPr="0062047D">
        <w:rPr>
          <w:rStyle w:val="normaltextrun"/>
          <w:rFonts w:asciiTheme="minorHAnsi" w:hAnsiTheme="minorHAnsi" w:cs="Arial"/>
        </w:rPr>
        <w:t xml:space="preserve">, and any other relevant leaflets from the </w:t>
      </w:r>
      <w:hyperlink r:id="rId7" w:history="1">
        <w:r w:rsidR="001C60D1" w:rsidRPr="00E47759">
          <w:rPr>
            <w:rStyle w:val="Hyperlink"/>
            <w:rFonts w:asciiTheme="minorHAnsi" w:hAnsiTheme="minorHAnsi" w:cs="Arial"/>
          </w:rPr>
          <w:t>Toolkit</w:t>
        </w:r>
      </w:hyperlink>
      <w:r w:rsidR="001C60D1" w:rsidRPr="0062047D">
        <w:rPr>
          <w:rStyle w:val="normaltextrun"/>
          <w:rFonts w:asciiTheme="minorHAnsi" w:hAnsiTheme="minorHAnsi" w:cs="Arial"/>
        </w:rPr>
        <w:t>.</w:t>
      </w:r>
    </w:p>
    <w:p w14:paraId="18F517F6" w14:textId="606CA8EE" w:rsidR="00A77420" w:rsidRPr="0062047D" w:rsidRDefault="00A77420" w:rsidP="00A77420">
      <w:pPr>
        <w:pStyle w:val="paragraph"/>
        <w:textAlignment w:val="baseline"/>
        <w:rPr>
          <w:rFonts w:asciiTheme="minorHAnsi" w:hAnsiTheme="minorHAnsi"/>
        </w:rPr>
      </w:pPr>
      <w:r w:rsidRPr="0062047D">
        <w:rPr>
          <w:rStyle w:val="normaltextrun"/>
          <w:rFonts w:asciiTheme="minorHAnsi" w:hAnsiTheme="minorHAnsi"/>
          <w:b/>
          <w:bCs/>
        </w:rPr>
        <w:t xml:space="preserve">Week 2: </w:t>
      </w:r>
      <w:r w:rsidR="000361F6" w:rsidRPr="0062047D">
        <w:rPr>
          <w:rStyle w:val="normaltextrun"/>
          <w:rFonts w:asciiTheme="minorHAnsi" w:hAnsiTheme="minorHAnsi"/>
          <w:b/>
          <w:bCs/>
        </w:rPr>
        <w:t xml:space="preserve">Types of Scams </w:t>
      </w:r>
      <w:r w:rsidRPr="0062047D">
        <w:rPr>
          <w:rStyle w:val="normaltextrun"/>
          <w:rFonts w:asciiTheme="minorHAnsi" w:hAnsiTheme="minorHAnsi"/>
          <w:b/>
          <w:bCs/>
        </w:rPr>
        <w:t>Week</w:t>
      </w:r>
      <w:r w:rsidRPr="0062047D">
        <w:rPr>
          <w:rStyle w:val="eop"/>
          <w:rFonts w:asciiTheme="minorHAnsi" w:hAnsiTheme="minorHAnsi"/>
        </w:rPr>
        <w:t> </w:t>
      </w:r>
    </w:p>
    <w:p w14:paraId="0DA4FB48" w14:textId="452F2D47" w:rsidR="00A77420" w:rsidRPr="0062047D" w:rsidRDefault="00A77420" w:rsidP="00A77420">
      <w:pPr>
        <w:pStyle w:val="paragraph"/>
        <w:textAlignment w:val="baseline"/>
        <w:rPr>
          <w:rFonts w:asciiTheme="minorHAnsi" w:hAnsiTheme="minorHAnsi"/>
        </w:rPr>
      </w:pPr>
      <w:r w:rsidRPr="0062047D">
        <w:rPr>
          <w:rStyle w:val="normaltextrun"/>
          <w:rFonts w:asciiTheme="minorHAnsi" w:hAnsiTheme="minorHAnsi"/>
        </w:rPr>
        <w:t xml:space="preserve">This week is aimed at raising awareness among people in your community of </w:t>
      </w:r>
      <w:r w:rsidR="00F8395D" w:rsidRPr="0062047D">
        <w:rPr>
          <w:rStyle w:val="normaltextrun"/>
          <w:rFonts w:asciiTheme="minorHAnsi" w:hAnsiTheme="minorHAnsi"/>
        </w:rPr>
        <w:t xml:space="preserve">the </w:t>
      </w:r>
      <w:proofErr w:type="gramStart"/>
      <w:r w:rsidR="004873F0" w:rsidRPr="0062047D">
        <w:rPr>
          <w:rStyle w:val="normaltextrun"/>
          <w:rFonts w:asciiTheme="minorHAnsi" w:hAnsiTheme="minorHAnsi"/>
        </w:rPr>
        <w:t>various</w:t>
      </w:r>
      <w:r w:rsidR="00100F7D" w:rsidRPr="0062047D">
        <w:rPr>
          <w:rStyle w:val="normaltextrun"/>
          <w:rFonts w:asciiTheme="minorHAnsi" w:hAnsiTheme="minorHAnsi"/>
        </w:rPr>
        <w:t xml:space="preserve"> types</w:t>
      </w:r>
      <w:proofErr w:type="gramEnd"/>
      <w:r w:rsidR="00100F7D" w:rsidRPr="0062047D">
        <w:rPr>
          <w:rStyle w:val="normaltextrun"/>
          <w:rFonts w:asciiTheme="minorHAnsi" w:hAnsiTheme="minorHAnsi"/>
        </w:rPr>
        <w:t xml:space="preserve"> of </w:t>
      </w:r>
      <w:r w:rsidR="000361F6" w:rsidRPr="0062047D">
        <w:rPr>
          <w:rStyle w:val="normaltextrun"/>
          <w:rFonts w:asciiTheme="minorHAnsi" w:hAnsiTheme="minorHAnsi"/>
        </w:rPr>
        <w:t>scams</w:t>
      </w:r>
      <w:r w:rsidR="00100F7D" w:rsidRPr="0062047D">
        <w:rPr>
          <w:rStyle w:val="normaltextrun"/>
          <w:rFonts w:asciiTheme="minorHAnsi" w:hAnsiTheme="minorHAnsi"/>
        </w:rPr>
        <w:t xml:space="preserve"> that are targeted at older people.</w:t>
      </w:r>
    </w:p>
    <w:p w14:paraId="4E8C18D2" w14:textId="27EE8027" w:rsidR="005811E8" w:rsidRPr="0062047D" w:rsidRDefault="00A77420" w:rsidP="005811E8">
      <w:pPr>
        <w:pStyle w:val="paragraph"/>
        <w:textAlignment w:val="baseline"/>
        <w:rPr>
          <w:rFonts w:asciiTheme="minorHAnsi" w:hAnsiTheme="minorHAnsi"/>
        </w:rPr>
      </w:pPr>
      <w:r w:rsidRPr="0062047D">
        <w:rPr>
          <w:rStyle w:val="normaltextrun"/>
          <w:rFonts w:asciiTheme="minorHAnsi" w:hAnsiTheme="minorHAnsi"/>
        </w:rPr>
        <w:t xml:space="preserve">Day 1: </w:t>
      </w:r>
      <w:r w:rsidR="005811E8" w:rsidRPr="0062047D">
        <w:rPr>
          <w:rStyle w:val="normaltextrun"/>
          <w:rFonts w:asciiTheme="minorHAnsi" w:hAnsiTheme="minorHAnsi"/>
        </w:rPr>
        <w:t xml:space="preserve">Send an email to all your Neighbourhood Watch members and contacts explaining that you’re running this campaign, and include some of the information from </w:t>
      </w:r>
      <w:hyperlink r:id="rId8" w:history="1">
        <w:r w:rsidR="005811E8" w:rsidRPr="00E27487">
          <w:rPr>
            <w:rStyle w:val="Hyperlink"/>
            <w:rFonts w:asciiTheme="minorHAnsi" w:hAnsiTheme="minorHAnsi"/>
          </w:rPr>
          <w:t>thi</w:t>
        </w:r>
        <w:bookmarkStart w:id="0" w:name="_GoBack"/>
        <w:bookmarkEnd w:id="0"/>
        <w:r w:rsidR="005811E8" w:rsidRPr="00E27487">
          <w:rPr>
            <w:rStyle w:val="Hyperlink"/>
            <w:rFonts w:asciiTheme="minorHAnsi" w:hAnsiTheme="minorHAnsi"/>
          </w:rPr>
          <w:t>s webpage</w:t>
        </w:r>
      </w:hyperlink>
      <w:r w:rsidR="00E54A67">
        <w:rPr>
          <w:rStyle w:val="normaltextrun"/>
          <w:rFonts w:asciiTheme="minorHAnsi" w:hAnsiTheme="minorHAnsi"/>
        </w:rPr>
        <w:t xml:space="preserve"> </w:t>
      </w:r>
      <w:r w:rsidR="007379D9" w:rsidRPr="0062047D">
        <w:rPr>
          <w:rStyle w:val="normaltextrun"/>
          <w:rFonts w:asciiTheme="minorHAnsi" w:hAnsiTheme="minorHAnsi"/>
        </w:rPr>
        <w:t xml:space="preserve">and </w:t>
      </w:r>
      <w:hyperlink r:id="rId9" w:history="1">
        <w:r w:rsidR="007379D9" w:rsidRPr="00DC0492">
          <w:rPr>
            <w:rStyle w:val="Hyperlink"/>
            <w:rFonts w:asciiTheme="minorHAnsi" w:hAnsiTheme="minorHAnsi"/>
          </w:rPr>
          <w:t>this one</w:t>
        </w:r>
      </w:hyperlink>
      <w:r w:rsidR="007379D9" w:rsidRPr="0062047D">
        <w:rPr>
          <w:rStyle w:val="normaltextrun"/>
          <w:rFonts w:asciiTheme="minorHAnsi" w:hAnsiTheme="minorHAnsi"/>
        </w:rPr>
        <w:t xml:space="preserve"> </w:t>
      </w:r>
      <w:r w:rsidR="00DC0492" w:rsidRPr="00DC0492">
        <w:rPr>
          <w:rStyle w:val="normaltextrun"/>
          <w:rFonts w:asciiTheme="minorHAnsi" w:hAnsiTheme="minorHAnsi"/>
        </w:rPr>
        <w:t>on common scams that target older people.</w:t>
      </w:r>
    </w:p>
    <w:p w14:paraId="089C7ADB" w14:textId="7E0C8832" w:rsidR="005811E8" w:rsidRPr="0062047D" w:rsidRDefault="00A77420" w:rsidP="005811E8">
      <w:pPr>
        <w:pStyle w:val="paragraph"/>
        <w:textAlignment w:val="baseline"/>
        <w:rPr>
          <w:rFonts w:asciiTheme="minorHAnsi" w:hAnsiTheme="minorHAnsi"/>
        </w:rPr>
      </w:pPr>
      <w:r w:rsidRPr="0062047D">
        <w:rPr>
          <w:rStyle w:val="normaltextrun"/>
          <w:rFonts w:asciiTheme="minorHAnsi" w:hAnsiTheme="minorHAnsi"/>
        </w:rPr>
        <w:t xml:space="preserve">Day 2: </w:t>
      </w:r>
      <w:r w:rsidR="005811E8" w:rsidRPr="0062047D">
        <w:rPr>
          <w:rStyle w:val="normaltextrun"/>
          <w:rFonts w:asciiTheme="minorHAnsi" w:hAnsiTheme="minorHAnsi"/>
        </w:rPr>
        <w:t xml:space="preserve">Print off the </w:t>
      </w:r>
      <w:r w:rsidR="00100F7D" w:rsidRPr="0062047D">
        <w:rPr>
          <w:rStyle w:val="normaltextrun"/>
          <w:rFonts w:asciiTheme="minorHAnsi" w:hAnsiTheme="minorHAnsi"/>
        </w:rPr>
        <w:t>NW Scams and Older People</w:t>
      </w:r>
      <w:r w:rsidR="00305472" w:rsidRPr="0062047D">
        <w:rPr>
          <w:rStyle w:val="normaltextrun"/>
          <w:rFonts w:asciiTheme="minorHAnsi" w:hAnsiTheme="minorHAnsi"/>
        </w:rPr>
        <w:t xml:space="preserve"> </w:t>
      </w:r>
      <w:r w:rsidR="005811E8" w:rsidRPr="0062047D">
        <w:rPr>
          <w:rStyle w:val="normaltextrun"/>
          <w:rFonts w:asciiTheme="minorHAnsi" w:hAnsiTheme="minorHAnsi"/>
        </w:rPr>
        <w:t>leaflet (in the</w:t>
      </w:r>
      <w:r w:rsidR="00E54A67">
        <w:rPr>
          <w:rStyle w:val="normaltextrun"/>
          <w:rFonts w:asciiTheme="minorHAnsi" w:hAnsiTheme="minorHAnsi"/>
        </w:rPr>
        <w:t xml:space="preserve"> Downloads section of the Toolkit page</w:t>
      </w:r>
      <w:r w:rsidR="005811E8" w:rsidRPr="0062047D">
        <w:rPr>
          <w:rStyle w:val="contextualspellingandgrammarerror"/>
          <w:rFonts w:asciiTheme="minorHAnsi" w:hAnsiTheme="minorHAnsi"/>
        </w:rPr>
        <w:t>) and</w:t>
      </w:r>
      <w:r w:rsidR="005811E8" w:rsidRPr="0062047D">
        <w:rPr>
          <w:rStyle w:val="normaltextrun"/>
          <w:rFonts w:asciiTheme="minorHAnsi" w:hAnsiTheme="minorHAnsi"/>
        </w:rPr>
        <w:t xml:space="preserve"> distribute it through the letterboxes in your neighbourhood.</w:t>
      </w:r>
      <w:r w:rsidR="005811E8" w:rsidRPr="0062047D">
        <w:rPr>
          <w:rStyle w:val="eop"/>
          <w:rFonts w:asciiTheme="minorHAnsi" w:hAnsiTheme="minorHAnsi"/>
        </w:rPr>
        <w:t> </w:t>
      </w:r>
    </w:p>
    <w:p w14:paraId="3C661037" w14:textId="594A6C12" w:rsidR="00156801" w:rsidRPr="0062047D" w:rsidRDefault="00A77420" w:rsidP="00156801">
      <w:pPr>
        <w:rPr>
          <w:sz w:val="24"/>
          <w:szCs w:val="24"/>
        </w:rPr>
      </w:pPr>
      <w:r w:rsidRPr="0062047D">
        <w:rPr>
          <w:rStyle w:val="normaltextrun"/>
          <w:sz w:val="24"/>
          <w:szCs w:val="24"/>
        </w:rPr>
        <w:t>Day 3</w:t>
      </w:r>
      <w:r w:rsidR="00156801" w:rsidRPr="0062047D">
        <w:rPr>
          <w:rStyle w:val="normaltextrun"/>
          <w:sz w:val="24"/>
          <w:szCs w:val="24"/>
        </w:rPr>
        <w:t xml:space="preserve">: </w:t>
      </w:r>
      <w:r w:rsidR="00B43D87" w:rsidRPr="0062047D">
        <w:rPr>
          <w:rStyle w:val="normaltextrun"/>
          <w:sz w:val="24"/>
          <w:szCs w:val="24"/>
        </w:rPr>
        <w:t xml:space="preserve">Email to your NW group members </w:t>
      </w:r>
      <w:hyperlink r:id="rId10" w:history="1">
        <w:r w:rsidR="00B43D87" w:rsidRPr="0062047D">
          <w:rPr>
            <w:rStyle w:val="Hyperlink"/>
            <w:sz w:val="24"/>
            <w:szCs w:val="24"/>
          </w:rPr>
          <w:t xml:space="preserve">this guide from </w:t>
        </w:r>
        <w:r w:rsidR="00156801" w:rsidRPr="0062047D">
          <w:rPr>
            <w:rStyle w:val="Hyperlink"/>
            <w:b/>
            <w:sz w:val="24"/>
            <w:szCs w:val="24"/>
          </w:rPr>
          <w:t xml:space="preserve">Age UK </w:t>
        </w:r>
        <w:r w:rsidR="00156801" w:rsidRPr="0062047D">
          <w:rPr>
            <w:rStyle w:val="Hyperlink"/>
            <w:sz w:val="24"/>
            <w:szCs w:val="24"/>
          </w:rPr>
          <w:t>called ‘Avoiding Scams’</w:t>
        </w:r>
      </w:hyperlink>
      <w:r w:rsidR="00156801" w:rsidRPr="0062047D">
        <w:rPr>
          <w:sz w:val="24"/>
          <w:szCs w:val="24"/>
        </w:rPr>
        <w:t xml:space="preserve"> </w:t>
      </w:r>
      <w:r w:rsidR="00B43D87" w:rsidRPr="0062047D">
        <w:rPr>
          <w:sz w:val="24"/>
          <w:szCs w:val="24"/>
        </w:rPr>
        <w:t>-</w:t>
      </w:r>
      <w:r w:rsidR="00882C36" w:rsidRPr="0062047D">
        <w:rPr>
          <w:sz w:val="24"/>
          <w:szCs w:val="24"/>
        </w:rPr>
        <w:t xml:space="preserve"> </w:t>
      </w:r>
      <w:r w:rsidR="00B43D87" w:rsidRPr="0062047D">
        <w:rPr>
          <w:sz w:val="24"/>
          <w:szCs w:val="24"/>
        </w:rPr>
        <w:t xml:space="preserve">it is 40 pages long so you may wish to draw people’s attention to certain sections or pages. </w:t>
      </w:r>
    </w:p>
    <w:p w14:paraId="66F83815" w14:textId="0FF85B34" w:rsidR="008C101B" w:rsidRPr="0062047D" w:rsidRDefault="008C101B" w:rsidP="00AF5773">
      <w:pPr>
        <w:rPr>
          <w:b/>
          <w:sz w:val="24"/>
          <w:szCs w:val="24"/>
        </w:rPr>
      </w:pPr>
      <w:r w:rsidRPr="0062047D">
        <w:rPr>
          <w:b/>
          <w:sz w:val="24"/>
          <w:szCs w:val="24"/>
        </w:rPr>
        <w:t xml:space="preserve">Week 3: </w:t>
      </w:r>
      <w:r w:rsidR="00BA70CE">
        <w:rPr>
          <w:b/>
          <w:sz w:val="24"/>
          <w:szCs w:val="24"/>
        </w:rPr>
        <w:t>Spotting</w:t>
      </w:r>
      <w:r w:rsidRPr="0062047D">
        <w:rPr>
          <w:b/>
          <w:sz w:val="24"/>
          <w:szCs w:val="24"/>
        </w:rPr>
        <w:t xml:space="preserve"> a Scam Week</w:t>
      </w:r>
    </w:p>
    <w:p w14:paraId="389F3CCC" w14:textId="0126E0ED" w:rsidR="00AF5773" w:rsidRPr="0062047D" w:rsidRDefault="00AF5773" w:rsidP="00AF5773">
      <w:pPr>
        <w:rPr>
          <w:sz w:val="24"/>
          <w:szCs w:val="24"/>
        </w:rPr>
      </w:pPr>
      <w:r w:rsidRPr="0062047D">
        <w:rPr>
          <w:sz w:val="24"/>
          <w:szCs w:val="24"/>
        </w:rPr>
        <w:t xml:space="preserve">Day </w:t>
      </w:r>
      <w:r w:rsidR="00E838DC" w:rsidRPr="0062047D">
        <w:rPr>
          <w:sz w:val="24"/>
          <w:szCs w:val="24"/>
        </w:rPr>
        <w:t>1</w:t>
      </w:r>
      <w:r w:rsidRPr="0062047D">
        <w:rPr>
          <w:sz w:val="24"/>
          <w:szCs w:val="24"/>
        </w:rPr>
        <w:t xml:space="preserve">: Email to your NW members </w:t>
      </w:r>
      <w:hyperlink r:id="rId11" w:history="1">
        <w:r w:rsidR="00C56AAD" w:rsidRPr="0062047D">
          <w:rPr>
            <w:rStyle w:val="Hyperlink"/>
            <w:sz w:val="24"/>
            <w:szCs w:val="24"/>
          </w:rPr>
          <w:t>this guide from c</w:t>
        </w:r>
        <w:r w:rsidRPr="0062047D">
          <w:rPr>
            <w:rStyle w:val="Hyperlink"/>
            <w:sz w:val="24"/>
            <w:szCs w:val="24"/>
          </w:rPr>
          <w:t>onsumers’ group Which?</w:t>
        </w:r>
      </w:hyperlink>
      <w:r w:rsidRPr="0062047D">
        <w:rPr>
          <w:sz w:val="24"/>
          <w:szCs w:val="24"/>
        </w:rPr>
        <w:t xml:space="preserve"> </w:t>
      </w:r>
      <w:r w:rsidR="00086574" w:rsidRPr="0062047D">
        <w:rPr>
          <w:sz w:val="24"/>
          <w:szCs w:val="24"/>
        </w:rPr>
        <w:t>called How to Spot a Scam</w:t>
      </w:r>
      <w:r w:rsidR="008D564D" w:rsidRPr="0062047D">
        <w:rPr>
          <w:sz w:val="24"/>
          <w:szCs w:val="24"/>
        </w:rPr>
        <w:t>.</w:t>
      </w:r>
    </w:p>
    <w:p w14:paraId="1D172097" w14:textId="2039E205" w:rsidR="00A77420" w:rsidRPr="0062047D" w:rsidRDefault="00BB308D" w:rsidP="00A77420">
      <w:pPr>
        <w:pStyle w:val="paragraph"/>
        <w:textAlignment w:val="baseline"/>
        <w:rPr>
          <w:rFonts w:asciiTheme="minorHAnsi" w:hAnsiTheme="minorHAnsi"/>
        </w:rPr>
      </w:pPr>
      <w:r w:rsidRPr="0062047D">
        <w:rPr>
          <w:rFonts w:asciiTheme="minorHAnsi" w:hAnsiTheme="minorHAnsi"/>
        </w:rPr>
        <w:t xml:space="preserve">Day 2: </w:t>
      </w:r>
      <w:r w:rsidR="0019591D" w:rsidRPr="0062047D">
        <w:rPr>
          <w:rFonts w:asciiTheme="minorHAnsi" w:hAnsiTheme="minorHAnsi"/>
        </w:rPr>
        <w:t xml:space="preserve">Post to your NW social media accounts </w:t>
      </w:r>
      <w:hyperlink r:id="rId12" w:history="1">
        <w:r w:rsidR="0019591D" w:rsidRPr="0062047D">
          <w:rPr>
            <w:rStyle w:val="Hyperlink"/>
            <w:rFonts w:asciiTheme="minorHAnsi" w:hAnsiTheme="minorHAnsi"/>
          </w:rPr>
          <w:t>this quiz from t</w:t>
        </w:r>
        <w:r w:rsidRPr="0062047D">
          <w:rPr>
            <w:rStyle w:val="Hyperlink"/>
            <w:rFonts w:asciiTheme="minorHAnsi" w:hAnsiTheme="minorHAnsi"/>
          </w:rPr>
          <w:t>he Financial Conduct Authority</w:t>
        </w:r>
        <w:r w:rsidR="0019591D" w:rsidRPr="0062047D">
          <w:rPr>
            <w:rStyle w:val="Hyperlink"/>
            <w:rFonts w:asciiTheme="minorHAnsi" w:hAnsiTheme="minorHAnsi"/>
          </w:rPr>
          <w:t xml:space="preserve">’s </w:t>
        </w:r>
        <w:proofErr w:type="spellStart"/>
        <w:r w:rsidR="0019591D" w:rsidRPr="0062047D">
          <w:rPr>
            <w:rStyle w:val="Hyperlink"/>
            <w:rFonts w:asciiTheme="minorHAnsi" w:hAnsiTheme="minorHAnsi"/>
          </w:rPr>
          <w:t>Scamsmart</w:t>
        </w:r>
        <w:proofErr w:type="spellEnd"/>
        <w:r w:rsidR="0019591D" w:rsidRPr="0062047D">
          <w:rPr>
            <w:rStyle w:val="Hyperlink"/>
            <w:rFonts w:asciiTheme="minorHAnsi" w:hAnsiTheme="minorHAnsi"/>
          </w:rPr>
          <w:t xml:space="preserve"> </w:t>
        </w:r>
        <w:r w:rsidRPr="0062047D">
          <w:rPr>
            <w:rStyle w:val="Hyperlink"/>
            <w:rFonts w:asciiTheme="minorHAnsi" w:hAnsiTheme="minorHAnsi"/>
          </w:rPr>
          <w:t>campaign</w:t>
        </w:r>
      </w:hyperlink>
      <w:r w:rsidRPr="0062047D">
        <w:rPr>
          <w:rFonts w:asciiTheme="minorHAnsi" w:hAnsiTheme="minorHAnsi"/>
        </w:rPr>
        <w:t xml:space="preserve"> </w:t>
      </w:r>
      <w:r w:rsidR="0019591D" w:rsidRPr="0062047D">
        <w:rPr>
          <w:rFonts w:asciiTheme="minorHAnsi" w:hAnsiTheme="minorHAnsi"/>
        </w:rPr>
        <w:t>about how to</w:t>
      </w:r>
      <w:r w:rsidRPr="0062047D">
        <w:rPr>
          <w:rFonts w:asciiTheme="minorHAnsi" w:hAnsiTheme="minorHAnsi"/>
        </w:rPr>
        <w:t xml:space="preserve"> identify fraudulent investment or pension opportunities.  </w:t>
      </w:r>
    </w:p>
    <w:p w14:paraId="0793CD7D" w14:textId="0BAFC7A9" w:rsidR="002365DF" w:rsidRPr="0062047D" w:rsidRDefault="00FA338F" w:rsidP="002365DF">
      <w:pPr>
        <w:rPr>
          <w:sz w:val="24"/>
          <w:szCs w:val="24"/>
        </w:rPr>
      </w:pPr>
      <w:r w:rsidRPr="0062047D">
        <w:rPr>
          <w:sz w:val="24"/>
          <w:szCs w:val="24"/>
        </w:rPr>
        <w:t xml:space="preserve">Day 3: </w:t>
      </w:r>
      <w:r w:rsidR="002365DF" w:rsidRPr="0062047D">
        <w:rPr>
          <w:sz w:val="24"/>
          <w:szCs w:val="24"/>
        </w:rPr>
        <w:t xml:space="preserve">Email to your NW members </w:t>
      </w:r>
      <w:hyperlink r:id="rId13" w:history="1">
        <w:r w:rsidR="002365DF" w:rsidRPr="0062047D">
          <w:rPr>
            <w:rStyle w:val="Hyperlink"/>
            <w:sz w:val="24"/>
            <w:szCs w:val="24"/>
          </w:rPr>
          <w:t>this interactive online learning session</w:t>
        </w:r>
      </w:hyperlink>
      <w:r w:rsidR="000869A8" w:rsidRPr="0062047D">
        <w:rPr>
          <w:sz w:val="24"/>
          <w:szCs w:val="24"/>
        </w:rPr>
        <w:t xml:space="preserve"> from National Trading Standards Friends Against Scams </w:t>
      </w:r>
      <w:proofErr w:type="gramStart"/>
      <w:r w:rsidR="000869A8" w:rsidRPr="0062047D">
        <w:rPr>
          <w:sz w:val="24"/>
          <w:szCs w:val="24"/>
        </w:rPr>
        <w:t>campaign, and</w:t>
      </w:r>
      <w:proofErr w:type="gramEnd"/>
      <w:r w:rsidR="000869A8" w:rsidRPr="0062047D">
        <w:rPr>
          <w:sz w:val="24"/>
          <w:szCs w:val="24"/>
        </w:rPr>
        <w:t xml:space="preserve"> encourage them to </w:t>
      </w:r>
      <w:r w:rsidR="00C3502B" w:rsidRPr="0062047D">
        <w:rPr>
          <w:sz w:val="24"/>
          <w:szCs w:val="24"/>
        </w:rPr>
        <w:t>watch it</w:t>
      </w:r>
      <w:r w:rsidR="002365DF" w:rsidRPr="0062047D">
        <w:rPr>
          <w:sz w:val="24"/>
          <w:szCs w:val="24"/>
        </w:rPr>
        <w:t>.</w:t>
      </w:r>
    </w:p>
    <w:p w14:paraId="67A0A7D1" w14:textId="13F05FB1" w:rsidR="00FA338F" w:rsidRPr="0062047D" w:rsidRDefault="00FA338F" w:rsidP="00A77420">
      <w:pPr>
        <w:pStyle w:val="paragraph"/>
        <w:textAlignment w:val="baseline"/>
        <w:rPr>
          <w:rFonts w:asciiTheme="minorHAnsi" w:hAnsiTheme="minorHAnsi"/>
        </w:rPr>
      </w:pPr>
    </w:p>
    <w:p w14:paraId="0356C2B4" w14:textId="4FB8E0D9" w:rsidR="00A77420" w:rsidRPr="0062047D" w:rsidRDefault="00A77420" w:rsidP="00A77420">
      <w:pPr>
        <w:pStyle w:val="paragraph"/>
        <w:textAlignment w:val="baseline"/>
        <w:rPr>
          <w:rStyle w:val="eop"/>
          <w:rFonts w:asciiTheme="minorHAnsi" w:hAnsiTheme="minorHAnsi"/>
        </w:rPr>
      </w:pPr>
      <w:r w:rsidRPr="0062047D">
        <w:rPr>
          <w:rStyle w:val="normaltextrun"/>
          <w:rFonts w:asciiTheme="minorHAnsi" w:hAnsiTheme="minorHAnsi"/>
          <w:b/>
          <w:bCs/>
        </w:rPr>
        <w:t>Week 3:</w:t>
      </w:r>
      <w:r w:rsidRPr="0062047D">
        <w:rPr>
          <w:rStyle w:val="normaltextrun"/>
          <w:rFonts w:asciiTheme="minorHAnsi" w:hAnsiTheme="minorHAnsi"/>
        </w:rPr>
        <w:t xml:space="preserve"> </w:t>
      </w:r>
      <w:r w:rsidR="00D60C88" w:rsidRPr="0062047D">
        <w:rPr>
          <w:rStyle w:val="normaltextrun"/>
          <w:rFonts w:asciiTheme="minorHAnsi" w:hAnsiTheme="minorHAnsi"/>
          <w:b/>
          <w:bCs/>
        </w:rPr>
        <w:t>Telephone Scams</w:t>
      </w:r>
      <w:r w:rsidRPr="0062047D">
        <w:rPr>
          <w:rStyle w:val="normaltextrun"/>
          <w:rFonts w:asciiTheme="minorHAnsi" w:hAnsiTheme="minorHAnsi"/>
          <w:b/>
          <w:bCs/>
        </w:rPr>
        <w:t xml:space="preserve"> Week</w:t>
      </w:r>
      <w:r w:rsidRPr="0062047D">
        <w:rPr>
          <w:rStyle w:val="eop"/>
          <w:rFonts w:asciiTheme="minorHAnsi" w:hAnsiTheme="minorHAnsi"/>
        </w:rPr>
        <w:t> </w:t>
      </w:r>
      <w:r w:rsidR="00D60C88" w:rsidRPr="0062047D">
        <w:rPr>
          <w:rStyle w:val="eop"/>
          <w:rFonts w:asciiTheme="minorHAnsi" w:hAnsiTheme="minorHAnsi"/>
        </w:rPr>
        <w:t xml:space="preserve">(or choose any </w:t>
      </w:r>
      <w:proofErr w:type="gramStart"/>
      <w:r w:rsidR="00D60C88" w:rsidRPr="0062047D">
        <w:rPr>
          <w:rStyle w:val="eop"/>
          <w:rFonts w:asciiTheme="minorHAnsi" w:hAnsiTheme="minorHAnsi"/>
        </w:rPr>
        <w:t xml:space="preserve">particular </w:t>
      </w:r>
      <w:r w:rsidR="00CF3262">
        <w:rPr>
          <w:rStyle w:val="eop"/>
          <w:rFonts w:asciiTheme="minorHAnsi" w:hAnsiTheme="minorHAnsi"/>
        </w:rPr>
        <w:t>scam</w:t>
      </w:r>
      <w:proofErr w:type="gramEnd"/>
      <w:r w:rsidR="00CF3262">
        <w:rPr>
          <w:rStyle w:val="eop"/>
          <w:rFonts w:asciiTheme="minorHAnsi" w:hAnsiTheme="minorHAnsi"/>
        </w:rPr>
        <w:t xml:space="preserve"> </w:t>
      </w:r>
      <w:r w:rsidR="00D60C88" w:rsidRPr="0062047D">
        <w:rPr>
          <w:rStyle w:val="eop"/>
          <w:rFonts w:asciiTheme="minorHAnsi" w:hAnsiTheme="minorHAnsi"/>
        </w:rPr>
        <w:t>type to focus on</w:t>
      </w:r>
      <w:r w:rsidR="00D90CAB" w:rsidRPr="0062047D">
        <w:rPr>
          <w:rStyle w:val="eop"/>
          <w:rFonts w:asciiTheme="minorHAnsi" w:hAnsiTheme="minorHAnsi"/>
        </w:rPr>
        <w:t xml:space="preserve"> – you can run a different one every week if you wish)</w:t>
      </w:r>
    </w:p>
    <w:p w14:paraId="3FF376F0" w14:textId="18604F66" w:rsidR="00F469F8" w:rsidRPr="0062047D" w:rsidRDefault="007936A2" w:rsidP="00F469F8">
      <w:pPr>
        <w:pStyle w:val="NormalWeb"/>
        <w:rPr>
          <w:rFonts w:asciiTheme="minorHAnsi" w:hAnsiTheme="minorHAnsi"/>
        </w:rPr>
      </w:pPr>
      <w:r w:rsidRPr="0062047D">
        <w:rPr>
          <w:rFonts w:asciiTheme="minorHAnsi" w:hAnsiTheme="minorHAnsi"/>
        </w:rPr>
        <w:t xml:space="preserve">Day 1: </w:t>
      </w:r>
      <w:r w:rsidR="00196BD2" w:rsidRPr="0062047D">
        <w:rPr>
          <w:rFonts w:asciiTheme="minorHAnsi" w:hAnsiTheme="minorHAnsi"/>
        </w:rPr>
        <w:t xml:space="preserve">Email to your </w:t>
      </w:r>
      <w:r w:rsidRPr="0062047D">
        <w:rPr>
          <w:rFonts w:asciiTheme="minorHAnsi" w:hAnsiTheme="minorHAnsi"/>
        </w:rPr>
        <w:t xml:space="preserve">NW group members, </w:t>
      </w:r>
      <w:r w:rsidR="00196BD2" w:rsidRPr="0062047D">
        <w:rPr>
          <w:rFonts w:asciiTheme="minorHAnsi" w:hAnsiTheme="minorHAnsi"/>
        </w:rPr>
        <w:t xml:space="preserve">the link to </w:t>
      </w:r>
      <w:hyperlink r:id="rId14" w:history="1">
        <w:r w:rsidR="00196BD2" w:rsidRPr="006115D2">
          <w:rPr>
            <w:rStyle w:val="Hyperlink"/>
            <w:rFonts w:asciiTheme="minorHAnsi" w:hAnsiTheme="minorHAnsi"/>
          </w:rPr>
          <w:t>this page</w:t>
        </w:r>
      </w:hyperlink>
      <w:r w:rsidR="006115D2">
        <w:rPr>
          <w:rFonts w:asciiTheme="minorHAnsi" w:hAnsiTheme="minorHAnsi"/>
        </w:rPr>
        <w:t>.</w:t>
      </w:r>
      <w:r w:rsidR="00196BD2" w:rsidRPr="0062047D">
        <w:rPr>
          <w:rFonts w:asciiTheme="minorHAnsi" w:hAnsiTheme="minorHAnsi"/>
        </w:rPr>
        <w:t xml:space="preserve"> </w:t>
      </w:r>
    </w:p>
    <w:p w14:paraId="00C365B0" w14:textId="2756DC82" w:rsidR="00BE33A4" w:rsidRPr="0062047D" w:rsidRDefault="00670D03" w:rsidP="00670D03">
      <w:pPr>
        <w:pStyle w:val="NormalWeb"/>
        <w:rPr>
          <w:rFonts w:asciiTheme="minorHAnsi" w:hAnsiTheme="minorHAnsi"/>
        </w:rPr>
      </w:pPr>
      <w:r w:rsidRPr="0062047D">
        <w:rPr>
          <w:rFonts w:asciiTheme="minorHAnsi" w:hAnsiTheme="minorHAnsi"/>
        </w:rPr>
        <w:t>Day 2</w:t>
      </w:r>
      <w:r w:rsidR="009E579D" w:rsidRPr="0062047D">
        <w:rPr>
          <w:rFonts w:asciiTheme="minorHAnsi" w:hAnsiTheme="minorHAnsi"/>
        </w:rPr>
        <w:t>:</w:t>
      </w:r>
      <w:r w:rsidRPr="0062047D">
        <w:rPr>
          <w:rFonts w:asciiTheme="minorHAnsi" w:hAnsiTheme="minorHAnsi"/>
        </w:rPr>
        <w:t xml:space="preserve"> </w:t>
      </w:r>
      <w:r w:rsidR="00BE33A4" w:rsidRPr="0062047D">
        <w:rPr>
          <w:rStyle w:val="normaltextrun"/>
          <w:rFonts w:asciiTheme="minorHAnsi" w:hAnsiTheme="minorHAnsi"/>
        </w:rPr>
        <w:t xml:space="preserve">Post on your Neighbourhood Watch Facebook and Twitter accounts, </w:t>
      </w:r>
      <w:r w:rsidR="00196BD2" w:rsidRPr="0062047D">
        <w:rPr>
          <w:rStyle w:val="normaltextrun"/>
          <w:rFonts w:asciiTheme="minorHAnsi" w:hAnsiTheme="minorHAnsi"/>
        </w:rPr>
        <w:t xml:space="preserve">this film from Action Fraud </w:t>
      </w:r>
      <w:r w:rsidR="00196BD2" w:rsidRPr="0062047D">
        <w:rPr>
          <w:rFonts w:asciiTheme="minorHAnsi" w:hAnsiTheme="minorHAnsi"/>
        </w:rPr>
        <w:t xml:space="preserve">on </w:t>
      </w:r>
      <w:hyperlink r:id="rId15" w:history="1">
        <w:r w:rsidR="00196BD2" w:rsidRPr="0062047D">
          <w:rPr>
            <w:rStyle w:val="Hyperlink"/>
            <w:rFonts w:asciiTheme="minorHAnsi" w:hAnsiTheme="minorHAnsi"/>
          </w:rPr>
          <w:t>phone fraud.</w:t>
        </w:r>
      </w:hyperlink>
    </w:p>
    <w:p w14:paraId="499CC29E" w14:textId="12C32631" w:rsidR="00BE33A4" w:rsidRPr="0062047D" w:rsidRDefault="00BE33A4" w:rsidP="000A157C">
      <w:pPr>
        <w:rPr>
          <w:sz w:val="24"/>
          <w:szCs w:val="24"/>
        </w:rPr>
      </w:pPr>
      <w:r w:rsidRPr="0062047D">
        <w:rPr>
          <w:b/>
          <w:sz w:val="24"/>
          <w:szCs w:val="24"/>
        </w:rPr>
        <w:t>Week 4: Online and Email Scams Week</w:t>
      </w:r>
      <w:r w:rsidR="00D518E6" w:rsidRPr="0062047D">
        <w:rPr>
          <w:b/>
          <w:sz w:val="24"/>
          <w:szCs w:val="24"/>
        </w:rPr>
        <w:t xml:space="preserve"> </w:t>
      </w:r>
      <w:r w:rsidR="00D518E6" w:rsidRPr="0062047D">
        <w:rPr>
          <w:sz w:val="24"/>
          <w:szCs w:val="24"/>
        </w:rPr>
        <w:t>(</w:t>
      </w:r>
      <w:r w:rsidR="001E3458" w:rsidRPr="0062047D">
        <w:rPr>
          <w:sz w:val="24"/>
          <w:szCs w:val="24"/>
        </w:rPr>
        <w:t xml:space="preserve">online fraud is so </w:t>
      </w:r>
      <w:r w:rsidR="00D518E6" w:rsidRPr="0062047D">
        <w:rPr>
          <w:sz w:val="24"/>
          <w:szCs w:val="24"/>
        </w:rPr>
        <w:t>common</w:t>
      </w:r>
      <w:r w:rsidR="001E3458" w:rsidRPr="0062047D">
        <w:rPr>
          <w:sz w:val="24"/>
          <w:szCs w:val="24"/>
        </w:rPr>
        <w:t xml:space="preserve"> that we recommend you</w:t>
      </w:r>
      <w:r w:rsidR="006B0FC3" w:rsidRPr="0062047D">
        <w:rPr>
          <w:sz w:val="24"/>
          <w:szCs w:val="24"/>
        </w:rPr>
        <w:t xml:space="preserve"> </w:t>
      </w:r>
      <w:r w:rsidR="00430A30" w:rsidRPr="0062047D">
        <w:rPr>
          <w:sz w:val="24"/>
          <w:szCs w:val="24"/>
        </w:rPr>
        <w:t>include this</w:t>
      </w:r>
      <w:r w:rsidR="004333E7" w:rsidRPr="0062047D">
        <w:rPr>
          <w:sz w:val="24"/>
          <w:szCs w:val="24"/>
        </w:rPr>
        <w:t>)</w:t>
      </w:r>
    </w:p>
    <w:p w14:paraId="639CE171" w14:textId="6732644E" w:rsidR="00E5584F" w:rsidRPr="0062047D" w:rsidRDefault="00E5584F" w:rsidP="000A157C">
      <w:pPr>
        <w:rPr>
          <w:sz w:val="24"/>
          <w:szCs w:val="24"/>
          <w:highlight w:val="yellow"/>
        </w:rPr>
      </w:pPr>
      <w:r w:rsidRPr="00DF63A7">
        <w:rPr>
          <w:sz w:val="24"/>
          <w:szCs w:val="24"/>
        </w:rPr>
        <w:t xml:space="preserve">Day 1: </w:t>
      </w:r>
      <w:r w:rsidR="001128E4" w:rsidRPr="00DF63A7">
        <w:rPr>
          <w:sz w:val="24"/>
          <w:szCs w:val="24"/>
        </w:rPr>
        <w:t xml:space="preserve">Email to your NW group members </w:t>
      </w:r>
      <w:hyperlink r:id="rId16" w:history="1">
        <w:r w:rsidR="001128E4" w:rsidRPr="00DF63A7">
          <w:rPr>
            <w:rStyle w:val="Hyperlink"/>
            <w:sz w:val="24"/>
            <w:szCs w:val="24"/>
          </w:rPr>
          <w:t>this page</w:t>
        </w:r>
      </w:hyperlink>
      <w:r w:rsidR="001128E4" w:rsidRPr="00DF63A7">
        <w:rPr>
          <w:sz w:val="24"/>
          <w:szCs w:val="24"/>
        </w:rPr>
        <w:t xml:space="preserve"> from the NW website</w:t>
      </w:r>
      <w:r w:rsidR="00DF63A7" w:rsidRPr="00DF63A7">
        <w:rPr>
          <w:sz w:val="24"/>
          <w:szCs w:val="24"/>
        </w:rPr>
        <w:t>.</w:t>
      </w:r>
      <w:r w:rsidR="002E07FD" w:rsidRPr="00DF63A7">
        <w:rPr>
          <w:sz w:val="24"/>
          <w:szCs w:val="24"/>
        </w:rPr>
        <w:t xml:space="preserve"> </w:t>
      </w:r>
    </w:p>
    <w:p w14:paraId="443E195B" w14:textId="5F820137" w:rsidR="002845EC" w:rsidRPr="0062047D" w:rsidRDefault="00ED4B07" w:rsidP="002845EC">
      <w:pPr>
        <w:rPr>
          <w:sz w:val="24"/>
          <w:szCs w:val="24"/>
        </w:rPr>
      </w:pPr>
      <w:r w:rsidRPr="0062047D">
        <w:rPr>
          <w:sz w:val="24"/>
          <w:szCs w:val="24"/>
        </w:rPr>
        <w:t>Day 2: Print off an</w:t>
      </w:r>
      <w:r w:rsidR="002845EC" w:rsidRPr="0062047D">
        <w:rPr>
          <w:sz w:val="24"/>
          <w:szCs w:val="24"/>
        </w:rPr>
        <w:t>d</w:t>
      </w:r>
      <w:r w:rsidRPr="0062047D">
        <w:rPr>
          <w:sz w:val="24"/>
          <w:szCs w:val="24"/>
        </w:rPr>
        <w:t xml:space="preserve"> post through your </w:t>
      </w:r>
      <w:r w:rsidR="002845EC" w:rsidRPr="0062047D">
        <w:rPr>
          <w:sz w:val="24"/>
          <w:szCs w:val="24"/>
        </w:rPr>
        <w:t xml:space="preserve">neighbours’ letterboxes </w:t>
      </w:r>
      <w:hyperlink r:id="rId17" w:history="1">
        <w:r w:rsidR="002845EC" w:rsidRPr="0062047D">
          <w:rPr>
            <w:rStyle w:val="Hyperlink"/>
            <w:sz w:val="24"/>
            <w:szCs w:val="24"/>
          </w:rPr>
          <w:t>this leaflet from Action Fraud</w:t>
        </w:r>
      </w:hyperlink>
      <w:r w:rsidR="002845EC" w:rsidRPr="0062047D">
        <w:rPr>
          <w:sz w:val="24"/>
          <w:szCs w:val="24"/>
        </w:rPr>
        <w:t xml:space="preserve"> about reporting cyber-crime.</w:t>
      </w:r>
    </w:p>
    <w:p w14:paraId="37B2B7F6" w14:textId="3CEDA220" w:rsidR="00BE33A4" w:rsidRPr="0062047D" w:rsidRDefault="004333E7" w:rsidP="000A157C">
      <w:pPr>
        <w:rPr>
          <w:sz w:val="24"/>
          <w:szCs w:val="24"/>
        </w:rPr>
      </w:pPr>
      <w:r w:rsidRPr="0062047D">
        <w:rPr>
          <w:rStyle w:val="normaltextrun"/>
          <w:sz w:val="24"/>
          <w:szCs w:val="24"/>
        </w:rPr>
        <w:t xml:space="preserve">Day </w:t>
      </w:r>
      <w:r w:rsidR="00CE3FC8" w:rsidRPr="0062047D">
        <w:rPr>
          <w:rStyle w:val="normaltextrun"/>
          <w:sz w:val="24"/>
          <w:szCs w:val="24"/>
        </w:rPr>
        <w:t>3</w:t>
      </w:r>
      <w:r w:rsidRPr="0062047D">
        <w:rPr>
          <w:rStyle w:val="normaltextrun"/>
          <w:sz w:val="24"/>
          <w:szCs w:val="24"/>
        </w:rPr>
        <w:t xml:space="preserve">: </w:t>
      </w:r>
      <w:r w:rsidR="00BE33A4" w:rsidRPr="0062047D">
        <w:rPr>
          <w:rStyle w:val="normaltextrun"/>
          <w:sz w:val="24"/>
          <w:szCs w:val="24"/>
        </w:rPr>
        <w:t xml:space="preserve">Post on your Neighbourhood Watch Facebook and Twitter accounts, </w:t>
      </w:r>
      <w:r w:rsidR="00297E4A" w:rsidRPr="0062047D">
        <w:rPr>
          <w:rStyle w:val="normaltextrun"/>
          <w:sz w:val="24"/>
          <w:szCs w:val="24"/>
        </w:rPr>
        <w:t>this</w:t>
      </w:r>
      <w:r w:rsidR="00BE33A4" w:rsidRPr="0062047D">
        <w:rPr>
          <w:rStyle w:val="normaltextrun"/>
          <w:sz w:val="24"/>
          <w:szCs w:val="24"/>
        </w:rPr>
        <w:t xml:space="preserve"> film from Action Fraud </w:t>
      </w:r>
      <w:r w:rsidR="00BE33A4" w:rsidRPr="0062047D">
        <w:rPr>
          <w:sz w:val="24"/>
          <w:szCs w:val="24"/>
        </w:rPr>
        <w:t xml:space="preserve">on </w:t>
      </w:r>
      <w:hyperlink r:id="rId18" w:history="1">
        <w:r w:rsidR="00BE33A4" w:rsidRPr="0062047D">
          <w:rPr>
            <w:rStyle w:val="Hyperlink"/>
            <w:sz w:val="24"/>
            <w:szCs w:val="24"/>
          </w:rPr>
          <w:t>online fraud</w:t>
        </w:r>
      </w:hyperlink>
      <w:r w:rsidRPr="0062047D">
        <w:rPr>
          <w:sz w:val="24"/>
          <w:szCs w:val="24"/>
        </w:rPr>
        <w:t>. Encourage sharing.</w:t>
      </w:r>
    </w:p>
    <w:p w14:paraId="7C7A55A5" w14:textId="6FC834B9" w:rsidR="00E0480C" w:rsidRPr="0062047D" w:rsidRDefault="00E0480C" w:rsidP="00E0480C">
      <w:pPr>
        <w:rPr>
          <w:sz w:val="24"/>
          <w:szCs w:val="24"/>
        </w:rPr>
      </w:pPr>
      <w:r w:rsidRPr="0062047D">
        <w:rPr>
          <w:sz w:val="24"/>
          <w:szCs w:val="24"/>
        </w:rPr>
        <w:t xml:space="preserve">Day 4: Post to your social media accounts these infographics from Action Fraud on </w:t>
      </w:r>
      <w:hyperlink r:id="rId19" w:history="1">
        <w:r w:rsidRPr="0062047D">
          <w:rPr>
            <w:rStyle w:val="Hyperlink"/>
            <w:sz w:val="24"/>
            <w:szCs w:val="24"/>
          </w:rPr>
          <w:t>email spoofing</w:t>
        </w:r>
      </w:hyperlink>
      <w:r w:rsidR="00EA0A3F" w:rsidRPr="0062047D">
        <w:rPr>
          <w:sz w:val="24"/>
          <w:szCs w:val="24"/>
        </w:rPr>
        <w:t xml:space="preserve"> and </w:t>
      </w:r>
      <w:hyperlink r:id="rId20" w:history="1">
        <w:r w:rsidRPr="0062047D">
          <w:rPr>
            <w:rStyle w:val="Hyperlink"/>
            <w:sz w:val="24"/>
            <w:szCs w:val="24"/>
          </w:rPr>
          <w:t xml:space="preserve">using public </w:t>
        </w:r>
        <w:proofErr w:type="spellStart"/>
        <w:r w:rsidRPr="0062047D">
          <w:rPr>
            <w:rStyle w:val="Hyperlink"/>
            <w:sz w:val="24"/>
            <w:szCs w:val="24"/>
          </w:rPr>
          <w:t>wifi</w:t>
        </w:r>
        <w:proofErr w:type="spellEnd"/>
      </w:hyperlink>
      <w:r w:rsidR="00EA0A3F" w:rsidRPr="0062047D">
        <w:rPr>
          <w:sz w:val="24"/>
          <w:szCs w:val="24"/>
        </w:rPr>
        <w:t>.</w:t>
      </w:r>
    </w:p>
    <w:p w14:paraId="6D7E7CBC" w14:textId="471CF851" w:rsidR="00FD26E3" w:rsidRPr="0062047D" w:rsidRDefault="00C87002" w:rsidP="00FD26E3">
      <w:pPr>
        <w:rPr>
          <w:sz w:val="24"/>
          <w:szCs w:val="24"/>
        </w:rPr>
      </w:pPr>
      <w:r w:rsidRPr="0062047D">
        <w:rPr>
          <w:sz w:val="24"/>
          <w:szCs w:val="24"/>
        </w:rPr>
        <w:t xml:space="preserve">Day 5: </w:t>
      </w:r>
      <w:r w:rsidR="00FD26E3" w:rsidRPr="0062047D">
        <w:rPr>
          <w:sz w:val="24"/>
          <w:szCs w:val="24"/>
        </w:rPr>
        <w:t xml:space="preserve">Post to your social media accounts any of </w:t>
      </w:r>
      <w:hyperlink r:id="rId21" w:history="1">
        <w:r w:rsidR="00FD26E3" w:rsidRPr="0062047D">
          <w:rPr>
            <w:rStyle w:val="Hyperlink"/>
            <w:sz w:val="24"/>
            <w:szCs w:val="24"/>
          </w:rPr>
          <w:t>these films from Get Safe Online</w:t>
        </w:r>
      </w:hyperlink>
      <w:r w:rsidR="005C4775" w:rsidRPr="0062047D">
        <w:rPr>
          <w:sz w:val="24"/>
          <w:szCs w:val="24"/>
        </w:rPr>
        <w:t>.</w:t>
      </w:r>
    </w:p>
    <w:p w14:paraId="58434979" w14:textId="5199A42A" w:rsidR="00AB0779" w:rsidRPr="0062047D" w:rsidRDefault="00B37E0D" w:rsidP="000A157C">
      <w:pPr>
        <w:rPr>
          <w:b/>
          <w:sz w:val="24"/>
          <w:szCs w:val="24"/>
        </w:rPr>
      </w:pPr>
      <w:r w:rsidRPr="0062047D">
        <w:rPr>
          <w:b/>
          <w:sz w:val="24"/>
          <w:szCs w:val="24"/>
        </w:rPr>
        <w:t xml:space="preserve">Week </w:t>
      </w:r>
      <w:r w:rsidR="00E5584F" w:rsidRPr="0062047D">
        <w:rPr>
          <w:b/>
          <w:sz w:val="24"/>
          <w:szCs w:val="24"/>
        </w:rPr>
        <w:t>5</w:t>
      </w:r>
      <w:r w:rsidRPr="0062047D">
        <w:rPr>
          <w:b/>
          <w:sz w:val="24"/>
          <w:szCs w:val="24"/>
        </w:rPr>
        <w:t xml:space="preserve">: </w:t>
      </w:r>
      <w:r w:rsidR="00D90CAB" w:rsidRPr="0062047D">
        <w:rPr>
          <w:b/>
          <w:sz w:val="24"/>
          <w:szCs w:val="24"/>
        </w:rPr>
        <w:t xml:space="preserve"> </w:t>
      </w:r>
      <w:r w:rsidR="006D1C2F" w:rsidRPr="0062047D">
        <w:rPr>
          <w:b/>
          <w:sz w:val="24"/>
          <w:szCs w:val="24"/>
        </w:rPr>
        <w:t>Don’t Be a Victim Week</w:t>
      </w:r>
    </w:p>
    <w:p w14:paraId="39A08C93" w14:textId="41C59A12" w:rsidR="00483673" w:rsidRPr="00483673" w:rsidRDefault="00483673" w:rsidP="0083158B">
      <w:pPr>
        <w:pStyle w:val="NormalWeb"/>
        <w:rPr>
          <w:rStyle w:val="Hyperlink"/>
          <w:rFonts w:asciiTheme="minorHAnsi" w:hAnsiTheme="minorHAnsi"/>
        </w:rPr>
      </w:pPr>
      <w:r w:rsidRPr="00483673">
        <w:rPr>
          <w:rFonts w:asciiTheme="minorHAnsi" w:hAnsiTheme="minorHAnsi"/>
        </w:rPr>
        <w:t xml:space="preserve">Throughout this week, email and post to social media various films, photos, infographics from </w:t>
      </w:r>
      <w:hyperlink r:id="rId22" w:history="1">
        <w:r w:rsidRPr="00483673">
          <w:rPr>
            <w:rStyle w:val="Hyperlink"/>
            <w:rFonts w:asciiTheme="minorHAnsi" w:hAnsiTheme="minorHAnsi"/>
          </w:rPr>
          <w:t>this campaign website Take Five to Stop Fraud</w:t>
        </w:r>
      </w:hyperlink>
      <w:r>
        <w:rPr>
          <w:rStyle w:val="Hyperlink"/>
          <w:rFonts w:asciiTheme="minorHAnsi" w:hAnsiTheme="minorHAnsi"/>
        </w:rPr>
        <w:t>.</w:t>
      </w:r>
    </w:p>
    <w:p w14:paraId="353511A4" w14:textId="5861C3C7" w:rsidR="0083158B" w:rsidRPr="0062047D" w:rsidRDefault="009A2789" w:rsidP="0083158B">
      <w:pPr>
        <w:pStyle w:val="NormalWeb"/>
        <w:rPr>
          <w:rFonts w:asciiTheme="minorHAnsi" w:hAnsiTheme="minorHAnsi"/>
        </w:rPr>
      </w:pPr>
      <w:r w:rsidRPr="0062047D">
        <w:rPr>
          <w:rFonts w:asciiTheme="minorHAnsi" w:hAnsiTheme="minorHAnsi"/>
        </w:rPr>
        <w:t>Each day of the week, e</w:t>
      </w:r>
      <w:r w:rsidR="0002732B" w:rsidRPr="0062047D">
        <w:rPr>
          <w:rFonts w:asciiTheme="minorHAnsi" w:hAnsiTheme="minorHAnsi"/>
        </w:rPr>
        <w:t xml:space="preserve">mail </w:t>
      </w:r>
      <w:r w:rsidR="00251DBF" w:rsidRPr="0062047D">
        <w:rPr>
          <w:rFonts w:asciiTheme="minorHAnsi" w:hAnsiTheme="minorHAnsi"/>
        </w:rPr>
        <w:t xml:space="preserve">to all your contacts and post to your social media accounts </w:t>
      </w:r>
      <w:r w:rsidRPr="0062047D">
        <w:rPr>
          <w:rFonts w:asciiTheme="minorHAnsi" w:hAnsiTheme="minorHAnsi"/>
        </w:rPr>
        <w:t>two of these</w:t>
      </w:r>
      <w:r w:rsidR="00081AC8" w:rsidRPr="0062047D">
        <w:rPr>
          <w:rFonts w:asciiTheme="minorHAnsi" w:hAnsiTheme="minorHAnsi"/>
        </w:rPr>
        <w:t>, and at the end of the week post all ten at once:</w:t>
      </w:r>
    </w:p>
    <w:p w14:paraId="7C6145EA" w14:textId="77777777" w:rsidR="00E75167" w:rsidRPr="0062047D" w:rsidRDefault="00E75167" w:rsidP="00E75167">
      <w:pPr>
        <w:jc w:val="center"/>
        <w:rPr>
          <w:b/>
          <w:sz w:val="24"/>
          <w:szCs w:val="24"/>
        </w:rPr>
      </w:pPr>
      <w:r w:rsidRPr="0062047D">
        <w:rPr>
          <w:b/>
          <w:sz w:val="24"/>
          <w:szCs w:val="24"/>
        </w:rPr>
        <w:t>DON’T BECOME A SCAM VICTIM!</w:t>
      </w:r>
    </w:p>
    <w:p w14:paraId="3AC42E6D" w14:textId="77777777" w:rsidR="00E75167" w:rsidRPr="0062047D" w:rsidRDefault="00E75167" w:rsidP="00E75167">
      <w:pPr>
        <w:rPr>
          <w:sz w:val="24"/>
          <w:szCs w:val="24"/>
        </w:rPr>
      </w:pPr>
      <w:r w:rsidRPr="0062047D">
        <w:rPr>
          <w:sz w:val="24"/>
          <w:szCs w:val="24"/>
        </w:rPr>
        <w:t>There are some basic rules that, if followed, can prevent people falling victim to most types of scam.  Here they are:</w:t>
      </w:r>
    </w:p>
    <w:p w14:paraId="1335CE5D" w14:textId="77777777" w:rsidR="00E75167" w:rsidRPr="0062047D" w:rsidRDefault="00E75167" w:rsidP="00E75167">
      <w:pPr>
        <w:pStyle w:val="ListParagraph"/>
        <w:numPr>
          <w:ilvl w:val="0"/>
          <w:numId w:val="3"/>
        </w:numPr>
        <w:rPr>
          <w:sz w:val="24"/>
          <w:szCs w:val="24"/>
        </w:rPr>
      </w:pPr>
      <w:bookmarkStart w:id="1" w:name="_Hlk510260588"/>
      <w:bookmarkStart w:id="2" w:name="_Hlk510266100"/>
      <w:r w:rsidRPr="0062047D">
        <w:rPr>
          <w:sz w:val="24"/>
          <w:szCs w:val="24"/>
        </w:rPr>
        <w:t xml:space="preserve">ALWAYS REMEMBER: IF SOMETHING SEEMS TOO GOOD TO BE TRUE, IT USUALLY IS. </w:t>
      </w:r>
    </w:p>
    <w:bookmarkEnd w:id="1"/>
    <w:p w14:paraId="123A7332" w14:textId="77777777" w:rsidR="00E75167" w:rsidRPr="0062047D" w:rsidRDefault="00E75167" w:rsidP="00E7516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2047D">
        <w:rPr>
          <w:sz w:val="24"/>
          <w:szCs w:val="24"/>
        </w:rPr>
        <w:t>Never respond to any emails, text messages, letters or social media that look suspicious, or that have bad spelling or grammar.</w:t>
      </w:r>
    </w:p>
    <w:p w14:paraId="6761FB7C" w14:textId="77777777" w:rsidR="00E75167" w:rsidRPr="0062047D" w:rsidRDefault="00E75167" w:rsidP="00E7516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2047D">
        <w:rPr>
          <w:sz w:val="24"/>
          <w:szCs w:val="24"/>
        </w:rPr>
        <w:t>Remember: A genuine bank will never contact you out of the blue asking for your PIN, full password or to move money to another account.  If you receive a message like this, ignore it!</w:t>
      </w:r>
    </w:p>
    <w:p w14:paraId="34F9B856" w14:textId="77777777" w:rsidR="00E75167" w:rsidRPr="0062047D" w:rsidRDefault="00E75167" w:rsidP="00E7516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2047D">
        <w:rPr>
          <w:sz w:val="24"/>
          <w:szCs w:val="24"/>
        </w:rPr>
        <w:t>If someone you have never met before asks you for money, that should be a red flag. Do not give them any money!</w:t>
      </w:r>
    </w:p>
    <w:p w14:paraId="6B21917B" w14:textId="77777777" w:rsidR="00E75167" w:rsidRPr="0062047D" w:rsidRDefault="00E75167" w:rsidP="00E7516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2047D">
        <w:rPr>
          <w:sz w:val="24"/>
          <w:szCs w:val="24"/>
        </w:rPr>
        <w:lastRenderedPageBreak/>
        <w:t>Always question uninvited approaches, in case it’s a scam.  This applies whether the contact is on the doorstep, over the phone, by post or online.  Instead, contact the company directly yourself using a known email or phone number.</w:t>
      </w:r>
    </w:p>
    <w:p w14:paraId="01D71E83" w14:textId="77777777" w:rsidR="00E75167" w:rsidRPr="0062047D" w:rsidRDefault="00E75167" w:rsidP="00E7516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2047D">
        <w:rPr>
          <w:sz w:val="24"/>
          <w:szCs w:val="24"/>
        </w:rPr>
        <w:t>If you are even a tiny bit suspicious, check with someone else before responding to the communication – a trusted relative, friend or neighbour.</w:t>
      </w:r>
    </w:p>
    <w:p w14:paraId="34BA40C3" w14:textId="77777777" w:rsidR="00E75167" w:rsidRPr="0062047D" w:rsidRDefault="00E75167" w:rsidP="00E7516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2047D">
        <w:rPr>
          <w:sz w:val="24"/>
          <w:szCs w:val="24"/>
        </w:rPr>
        <w:t>Never automatically click on a link in an unexpected text or email.</w:t>
      </w:r>
    </w:p>
    <w:p w14:paraId="68534305" w14:textId="77777777" w:rsidR="00E75167" w:rsidRPr="0062047D" w:rsidRDefault="00E75167" w:rsidP="00E7516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2047D">
        <w:rPr>
          <w:sz w:val="24"/>
          <w:szCs w:val="24"/>
        </w:rPr>
        <w:t xml:space="preserve">Make sure you use strong passwords on all your online </w:t>
      </w:r>
      <w:proofErr w:type="gramStart"/>
      <w:r w:rsidRPr="0062047D">
        <w:rPr>
          <w:sz w:val="24"/>
          <w:szCs w:val="24"/>
        </w:rPr>
        <w:t>accounts, and</w:t>
      </w:r>
      <w:proofErr w:type="gramEnd"/>
      <w:r w:rsidRPr="0062047D">
        <w:rPr>
          <w:sz w:val="24"/>
          <w:szCs w:val="24"/>
        </w:rPr>
        <w:t xml:space="preserve"> change them often.</w:t>
      </w:r>
    </w:p>
    <w:p w14:paraId="5D3F00EA" w14:textId="77777777" w:rsidR="00E75167" w:rsidRPr="0062047D" w:rsidRDefault="00E75167" w:rsidP="00E7516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2047D">
        <w:rPr>
          <w:sz w:val="24"/>
          <w:szCs w:val="24"/>
        </w:rPr>
        <w:t xml:space="preserve">Always have anti-virus software and a firewall installed on your </w:t>
      </w:r>
      <w:proofErr w:type="gramStart"/>
      <w:r w:rsidRPr="0062047D">
        <w:rPr>
          <w:sz w:val="24"/>
          <w:szCs w:val="24"/>
        </w:rPr>
        <w:t>computer, and</w:t>
      </w:r>
      <w:proofErr w:type="gramEnd"/>
      <w:r w:rsidRPr="0062047D">
        <w:rPr>
          <w:sz w:val="24"/>
          <w:szCs w:val="24"/>
        </w:rPr>
        <w:t xml:space="preserve"> update all software as soon as new versions become available.</w:t>
      </w:r>
      <w:bookmarkEnd w:id="2"/>
    </w:p>
    <w:p w14:paraId="5512F2A3" w14:textId="77777777" w:rsidR="00E75167" w:rsidRPr="0062047D" w:rsidRDefault="00E75167" w:rsidP="00E7516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2047D">
        <w:rPr>
          <w:sz w:val="24"/>
          <w:szCs w:val="24"/>
        </w:rPr>
        <w:t xml:space="preserve">Trust your instincts.  If you feel at all wary or suspicious, you’re probably right!  </w:t>
      </w:r>
    </w:p>
    <w:p w14:paraId="562317A3" w14:textId="6AC5A93E" w:rsidR="0064629D" w:rsidRPr="0062047D" w:rsidRDefault="0083158B" w:rsidP="008D08EA">
      <w:pPr>
        <w:pStyle w:val="NormalWeb"/>
        <w:rPr>
          <w:rFonts w:asciiTheme="minorHAnsi" w:hAnsiTheme="minorHAnsi"/>
        </w:rPr>
      </w:pPr>
      <w:r w:rsidRPr="0062047D">
        <w:rPr>
          <w:rFonts w:asciiTheme="minorHAnsi" w:hAnsiTheme="minorHAnsi"/>
        </w:rPr>
        <w:t xml:space="preserve">Day 2: </w:t>
      </w:r>
      <w:r w:rsidR="0064629D" w:rsidRPr="0062047D">
        <w:rPr>
          <w:rFonts w:asciiTheme="minorHAnsi" w:hAnsiTheme="minorHAnsi"/>
        </w:rPr>
        <w:t>Email to your NW contact</w:t>
      </w:r>
      <w:r w:rsidR="000A4414" w:rsidRPr="0062047D">
        <w:rPr>
          <w:rFonts w:asciiTheme="minorHAnsi" w:hAnsiTheme="minorHAnsi"/>
        </w:rPr>
        <w:t>s</w:t>
      </w:r>
      <w:r w:rsidR="0064629D" w:rsidRPr="0062047D">
        <w:rPr>
          <w:rFonts w:asciiTheme="minorHAnsi" w:hAnsiTheme="minorHAnsi"/>
        </w:rPr>
        <w:t xml:space="preserve"> </w:t>
      </w:r>
      <w:hyperlink r:id="rId23" w:history="1">
        <w:r w:rsidR="0064629D" w:rsidRPr="0062047D">
          <w:rPr>
            <w:rStyle w:val="Hyperlink"/>
            <w:rFonts w:asciiTheme="minorHAnsi" w:hAnsiTheme="minorHAnsi"/>
          </w:rPr>
          <w:t xml:space="preserve">this paper from Age UK called </w:t>
        </w:r>
        <w:r w:rsidR="009A2789" w:rsidRPr="0062047D">
          <w:rPr>
            <w:rStyle w:val="Hyperlink"/>
            <w:rFonts w:asciiTheme="minorHAnsi" w:hAnsiTheme="minorHAnsi"/>
          </w:rPr>
          <w:t>‘Staying Safe’</w:t>
        </w:r>
      </w:hyperlink>
      <w:r w:rsidR="009A2789" w:rsidRPr="0062047D">
        <w:rPr>
          <w:rFonts w:asciiTheme="minorHAnsi" w:hAnsiTheme="minorHAnsi"/>
        </w:rPr>
        <w:t xml:space="preserve"> which offers advice about personal security at home and while out and about.  </w:t>
      </w:r>
    </w:p>
    <w:p w14:paraId="5CB58C1E" w14:textId="289B48A0" w:rsidR="008D08EA" w:rsidRPr="00660882" w:rsidRDefault="00144EAB" w:rsidP="008D08EA">
      <w:pPr>
        <w:pStyle w:val="NormalWeb"/>
        <w:rPr>
          <w:rFonts w:asciiTheme="minorHAnsi" w:hAnsiTheme="minorHAnsi"/>
        </w:rPr>
      </w:pPr>
      <w:r w:rsidRPr="00660882">
        <w:rPr>
          <w:rFonts w:asciiTheme="minorHAnsi" w:hAnsiTheme="minorHAnsi"/>
        </w:rPr>
        <w:t xml:space="preserve">Day 3: </w:t>
      </w:r>
      <w:r w:rsidR="0083158B" w:rsidRPr="00660882">
        <w:rPr>
          <w:rFonts w:asciiTheme="minorHAnsi" w:hAnsiTheme="minorHAnsi"/>
        </w:rPr>
        <w:t xml:space="preserve">Post on your NW </w:t>
      </w:r>
      <w:r w:rsidR="00904376" w:rsidRPr="00660882">
        <w:rPr>
          <w:rFonts w:asciiTheme="minorHAnsi" w:hAnsiTheme="minorHAnsi"/>
        </w:rPr>
        <w:t xml:space="preserve">social media accounts </w:t>
      </w:r>
      <w:r w:rsidR="00174190" w:rsidRPr="00660882">
        <w:rPr>
          <w:rFonts w:asciiTheme="minorHAnsi" w:hAnsiTheme="minorHAnsi"/>
        </w:rPr>
        <w:t xml:space="preserve">a link to </w:t>
      </w:r>
      <w:hyperlink r:id="rId24" w:history="1">
        <w:r w:rsidR="00174190" w:rsidRPr="00660882">
          <w:rPr>
            <w:rStyle w:val="Hyperlink"/>
            <w:rFonts w:asciiTheme="minorHAnsi" w:hAnsiTheme="minorHAnsi"/>
          </w:rPr>
          <w:t>this page</w:t>
        </w:r>
      </w:hyperlink>
      <w:r w:rsidR="00660882">
        <w:rPr>
          <w:rFonts w:asciiTheme="minorHAnsi" w:hAnsiTheme="minorHAnsi"/>
        </w:rPr>
        <w:t>.</w:t>
      </w:r>
      <w:r w:rsidR="00174190" w:rsidRPr="00660882">
        <w:rPr>
          <w:rFonts w:asciiTheme="minorHAnsi" w:hAnsiTheme="minorHAnsi"/>
        </w:rPr>
        <w:t xml:space="preserve"> </w:t>
      </w:r>
      <w:r w:rsidR="00B8334B" w:rsidRPr="00660882">
        <w:rPr>
          <w:rFonts w:asciiTheme="minorHAnsi" w:hAnsiTheme="minorHAnsi"/>
        </w:rPr>
        <w:t>Encourage sharing.</w:t>
      </w:r>
    </w:p>
    <w:p w14:paraId="7086473A" w14:textId="54B478C2" w:rsidR="00A77420" w:rsidRDefault="00441937" w:rsidP="000252D7">
      <w:pPr>
        <w:rPr>
          <w:b/>
          <w:sz w:val="24"/>
          <w:szCs w:val="24"/>
        </w:rPr>
      </w:pPr>
      <w:r w:rsidRPr="0062047D">
        <w:rPr>
          <w:b/>
          <w:sz w:val="24"/>
          <w:szCs w:val="24"/>
        </w:rPr>
        <w:t xml:space="preserve">Week 6: </w:t>
      </w:r>
      <w:r w:rsidR="000D2850">
        <w:rPr>
          <w:b/>
          <w:sz w:val="24"/>
          <w:szCs w:val="24"/>
        </w:rPr>
        <w:t>Been scammed? What to do now</w:t>
      </w:r>
      <w:r w:rsidRPr="0062047D">
        <w:rPr>
          <w:b/>
          <w:sz w:val="24"/>
          <w:szCs w:val="24"/>
        </w:rPr>
        <w:t xml:space="preserve"> Week</w:t>
      </w:r>
    </w:p>
    <w:p w14:paraId="2A898A9C" w14:textId="24CD1B4B" w:rsidR="00483673" w:rsidRDefault="003B268B" w:rsidP="000252D7">
      <w:pPr>
        <w:rPr>
          <w:sz w:val="24"/>
          <w:szCs w:val="24"/>
        </w:rPr>
      </w:pPr>
      <w:r w:rsidRPr="003B268B">
        <w:rPr>
          <w:sz w:val="24"/>
          <w:szCs w:val="24"/>
        </w:rPr>
        <w:t xml:space="preserve">Day 1:  Email to your contacts the link to </w:t>
      </w:r>
      <w:hyperlink r:id="rId25" w:history="1">
        <w:r w:rsidRPr="003436C6">
          <w:rPr>
            <w:rStyle w:val="Hyperlink"/>
            <w:sz w:val="24"/>
            <w:szCs w:val="24"/>
          </w:rPr>
          <w:t>this page</w:t>
        </w:r>
      </w:hyperlink>
      <w:r w:rsidR="003436C6">
        <w:rPr>
          <w:sz w:val="24"/>
          <w:szCs w:val="24"/>
        </w:rPr>
        <w:t xml:space="preserve"> from the NW website.</w:t>
      </w:r>
    </w:p>
    <w:p w14:paraId="559CFFD8" w14:textId="051E92BA" w:rsidR="000A5A38" w:rsidRPr="00485BB7" w:rsidRDefault="003B268B" w:rsidP="000A5A38">
      <w:pPr>
        <w:rPr>
          <w:sz w:val="24"/>
          <w:szCs w:val="24"/>
          <w:lang w:eastAsia="en-GB"/>
        </w:rPr>
      </w:pPr>
      <w:r>
        <w:rPr>
          <w:sz w:val="24"/>
          <w:szCs w:val="24"/>
        </w:rPr>
        <w:t xml:space="preserve">Day 2: </w:t>
      </w:r>
      <w:r w:rsidR="000A5A38">
        <w:rPr>
          <w:sz w:val="24"/>
          <w:szCs w:val="24"/>
        </w:rPr>
        <w:t xml:space="preserve">Post to social media the link to </w:t>
      </w:r>
      <w:hyperlink r:id="rId26" w:history="1">
        <w:r w:rsidR="000A5A38" w:rsidRPr="000A5A38">
          <w:rPr>
            <w:rStyle w:val="Hyperlink"/>
            <w:sz w:val="24"/>
            <w:szCs w:val="24"/>
          </w:rPr>
          <w:t xml:space="preserve">this guide from </w:t>
        </w:r>
        <w:r w:rsidR="000A5A38" w:rsidRPr="000A5A38">
          <w:rPr>
            <w:rStyle w:val="Hyperlink"/>
            <w:sz w:val="24"/>
            <w:szCs w:val="24"/>
            <w:lang w:eastAsia="en-GB"/>
          </w:rPr>
          <w:t>Which?</w:t>
        </w:r>
      </w:hyperlink>
      <w:r w:rsidR="000A5A38" w:rsidRPr="00485BB7">
        <w:rPr>
          <w:sz w:val="24"/>
          <w:szCs w:val="24"/>
          <w:lang w:eastAsia="en-GB"/>
        </w:rPr>
        <w:t xml:space="preserve"> </w:t>
      </w:r>
      <w:r w:rsidR="000A5A38">
        <w:rPr>
          <w:sz w:val="24"/>
          <w:szCs w:val="24"/>
          <w:lang w:eastAsia="en-GB"/>
        </w:rPr>
        <w:t>about</w:t>
      </w:r>
      <w:r w:rsidR="000A5A38" w:rsidRPr="00485BB7">
        <w:rPr>
          <w:sz w:val="24"/>
          <w:szCs w:val="24"/>
          <w:lang w:eastAsia="en-GB"/>
        </w:rPr>
        <w:t xml:space="preserve"> how you might be able to get your money back after you have been scammed. </w:t>
      </w:r>
    </w:p>
    <w:p w14:paraId="1B0CDA36" w14:textId="5A0B5B81" w:rsidR="003B268B" w:rsidRPr="003B268B" w:rsidRDefault="006918F5" w:rsidP="000252D7">
      <w:pPr>
        <w:rPr>
          <w:sz w:val="24"/>
          <w:szCs w:val="24"/>
        </w:rPr>
      </w:pPr>
      <w:r>
        <w:rPr>
          <w:sz w:val="24"/>
          <w:szCs w:val="24"/>
        </w:rPr>
        <w:t>Day 3: Email to</w:t>
      </w:r>
      <w:r w:rsidR="008E3D4C">
        <w:rPr>
          <w:sz w:val="24"/>
          <w:szCs w:val="24"/>
        </w:rPr>
        <w:t xml:space="preserve"> your contacts </w:t>
      </w:r>
      <w:hyperlink r:id="rId27" w:history="1">
        <w:r w:rsidR="008E3D4C" w:rsidRPr="00985AB0">
          <w:rPr>
            <w:rStyle w:val="Hyperlink"/>
            <w:sz w:val="24"/>
            <w:szCs w:val="24"/>
          </w:rPr>
          <w:t xml:space="preserve">this link to the charity </w:t>
        </w:r>
        <w:r w:rsidRPr="00985AB0">
          <w:rPr>
            <w:rStyle w:val="Hyperlink"/>
            <w:sz w:val="24"/>
            <w:szCs w:val="24"/>
          </w:rPr>
          <w:t>Think Jessica</w:t>
        </w:r>
      </w:hyperlink>
      <w:r w:rsidR="008E3D4C">
        <w:rPr>
          <w:sz w:val="24"/>
          <w:szCs w:val="24"/>
        </w:rPr>
        <w:t>, and explain that th</w:t>
      </w:r>
      <w:r w:rsidR="002F053B">
        <w:rPr>
          <w:sz w:val="24"/>
          <w:szCs w:val="24"/>
        </w:rPr>
        <w:t>ey</w:t>
      </w:r>
      <w:r w:rsidR="008E3D4C">
        <w:rPr>
          <w:sz w:val="24"/>
          <w:szCs w:val="24"/>
        </w:rPr>
        <w:t xml:space="preserve"> can help if you </w:t>
      </w:r>
      <w:r w:rsidR="00707826">
        <w:rPr>
          <w:sz w:val="24"/>
          <w:szCs w:val="24"/>
        </w:rPr>
        <w:t>have an elderly relative or friend who refuses to accept they are being scammed.</w:t>
      </w:r>
    </w:p>
    <w:sectPr w:rsidR="003B268B" w:rsidRPr="003B26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045AB"/>
    <w:multiLevelType w:val="hybridMultilevel"/>
    <w:tmpl w:val="E2F09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106B2"/>
    <w:multiLevelType w:val="multilevel"/>
    <w:tmpl w:val="08F89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8A6D06"/>
    <w:multiLevelType w:val="hybridMultilevel"/>
    <w:tmpl w:val="9D5ECC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420"/>
    <w:rsid w:val="000252D7"/>
    <w:rsid w:val="0002732B"/>
    <w:rsid w:val="000361F6"/>
    <w:rsid w:val="00053B7C"/>
    <w:rsid w:val="00081AC8"/>
    <w:rsid w:val="00086574"/>
    <w:rsid w:val="000869A8"/>
    <w:rsid w:val="00095A79"/>
    <w:rsid w:val="000A157C"/>
    <w:rsid w:val="000A250D"/>
    <w:rsid w:val="000A4414"/>
    <w:rsid w:val="000A5A38"/>
    <w:rsid w:val="000D2850"/>
    <w:rsid w:val="00100F7D"/>
    <w:rsid w:val="00107843"/>
    <w:rsid w:val="001128E4"/>
    <w:rsid w:val="00144EAB"/>
    <w:rsid w:val="00156801"/>
    <w:rsid w:val="00174190"/>
    <w:rsid w:val="0019591D"/>
    <w:rsid w:val="00196BD2"/>
    <w:rsid w:val="001A6487"/>
    <w:rsid w:val="001B3683"/>
    <w:rsid w:val="001C4082"/>
    <w:rsid w:val="001C60D1"/>
    <w:rsid w:val="001C78F2"/>
    <w:rsid w:val="001E3458"/>
    <w:rsid w:val="001F2D94"/>
    <w:rsid w:val="001F5B3D"/>
    <w:rsid w:val="0020280A"/>
    <w:rsid w:val="00217A4A"/>
    <w:rsid w:val="002216FF"/>
    <w:rsid w:val="002365DF"/>
    <w:rsid w:val="00244330"/>
    <w:rsid w:val="002476F6"/>
    <w:rsid w:val="00250316"/>
    <w:rsid w:val="00250D07"/>
    <w:rsid w:val="00250E06"/>
    <w:rsid w:val="00251DBF"/>
    <w:rsid w:val="00265818"/>
    <w:rsid w:val="002761AE"/>
    <w:rsid w:val="002845EC"/>
    <w:rsid w:val="00285DBB"/>
    <w:rsid w:val="00297E4A"/>
    <w:rsid w:val="002E07FD"/>
    <w:rsid w:val="002F053B"/>
    <w:rsid w:val="002F0F07"/>
    <w:rsid w:val="00301DA5"/>
    <w:rsid w:val="00305472"/>
    <w:rsid w:val="00331FFB"/>
    <w:rsid w:val="00341297"/>
    <w:rsid w:val="003436C6"/>
    <w:rsid w:val="00374342"/>
    <w:rsid w:val="003B268B"/>
    <w:rsid w:val="003E5317"/>
    <w:rsid w:val="00430A30"/>
    <w:rsid w:val="004333E7"/>
    <w:rsid w:val="00441937"/>
    <w:rsid w:val="00483673"/>
    <w:rsid w:val="004873F0"/>
    <w:rsid w:val="00497C68"/>
    <w:rsid w:val="004C670D"/>
    <w:rsid w:val="004F3DBD"/>
    <w:rsid w:val="0053037C"/>
    <w:rsid w:val="005513B8"/>
    <w:rsid w:val="005811E8"/>
    <w:rsid w:val="005B2E60"/>
    <w:rsid w:val="005C4775"/>
    <w:rsid w:val="006115D2"/>
    <w:rsid w:val="0062047D"/>
    <w:rsid w:val="006311F6"/>
    <w:rsid w:val="0064629D"/>
    <w:rsid w:val="00660882"/>
    <w:rsid w:val="00670D03"/>
    <w:rsid w:val="006918F5"/>
    <w:rsid w:val="006B0FC3"/>
    <w:rsid w:val="006D1C2F"/>
    <w:rsid w:val="00707826"/>
    <w:rsid w:val="007379D9"/>
    <w:rsid w:val="007936A2"/>
    <w:rsid w:val="007A5269"/>
    <w:rsid w:val="007A71CD"/>
    <w:rsid w:val="00810F9B"/>
    <w:rsid w:val="0083158B"/>
    <w:rsid w:val="00843B48"/>
    <w:rsid w:val="00882C36"/>
    <w:rsid w:val="00890037"/>
    <w:rsid w:val="008B235C"/>
    <w:rsid w:val="008C101B"/>
    <w:rsid w:val="008D08EA"/>
    <w:rsid w:val="008D564D"/>
    <w:rsid w:val="008D584F"/>
    <w:rsid w:val="008E2742"/>
    <w:rsid w:val="008E3D4C"/>
    <w:rsid w:val="00904376"/>
    <w:rsid w:val="00913047"/>
    <w:rsid w:val="0091667B"/>
    <w:rsid w:val="00960B06"/>
    <w:rsid w:val="00974AD5"/>
    <w:rsid w:val="00985AB0"/>
    <w:rsid w:val="00986578"/>
    <w:rsid w:val="009A2789"/>
    <w:rsid w:val="009C3C93"/>
    <w:rsid w:val="009E579D"/>
    <w:rsid w:val="00A1188E"/>
    <w:rsid w:val="00A629D0"/>
    <w:rsid w:val="00A77420"/>
    <w:rsid w:val="00AB0779"/>
    <w:rsid w:val="00AB6065"/>
    <w:rsid w:val="00AF5773"/>
    <w:rsid w:val="00B125FC"/>
    <w:rsid w:val="00B37E0D"/>
    <w:rsid w:val="00B43D87"/>
    <w:rsid w:val="00B51135"/>
    <w:rsid w:val="00B8334B"/>
    <w:rsid w:val="00BA70CE"/>
    <w:rsid w:val="00BB308D"/>
    <w:rsid w:val="00BE33A4"/>
    <w:rsid w:val="00C10AB1"/>
    <w:rsid w:val="00C20A26"/>
    <w:rsid w:val="00C3502B"/>
    <w:rsid w:val="00C54466"/>
    <w:rsid w:val="00C55137"/>
    <w:rsid w:val="00C56AAD"/>
    <w:rsid w:val="00C667D5"/>
    <w:rsid w:val="00C87002"/>
    <w:rsid w:val="00C879BF"/>
    <w:rsid w:val="00CC03EB"/>
    <w:rsid w:val="00CC08A5"/>
    <w:rsid w:val="00CE3FC8"/>
    <w:rsid w:val="00CF0E30"/>
    <w:rsid w:val="00CF3262"/>
    <w:rsid w:val="00D04035"/>
    <w:rsid w:val="00D518E6"/>
    <w:rsid w:val="00D55465"/>
    <w:rsid w:val="00D60C88"/>
    <w:rsid w:val="00D85FCB"/>
    <w:rsid w:val="00D90CAB"/>
    <w:rsid w:val="00DA5A5E"/>
    <w:rsid w:val="00DB40A0"/>
    <w:rsid w:val="00DB6A8D"/>
    <w:rsid w:val="00DB70D8"/>
    <w:rsid w:val="00DC0492"/>
    <w:rsid w:val="00DD6318"/>
    <w:rsid w:val="00DE3533"/>
    <w:rsid w:val="00DF228A"/>
    <w:rsid w:val="00DF63A7"/>
    <w:rsid w:val="00E0480C"/>
    <w:rsid w:val="00E05165"/>
    <w:rsid w:val="00E15D3A"/>
    <w:rsid w:val="00E27487"/>
    <w:rsid w:val="00E456D2"/>
    <w:rsid w:val="00E47759"/>
    <w:rsid w:val="00E54A67"/>
    <w:rsid w:val="00E5584F"/>
    <w:rsid w:val="00E56684"/>
    <w:rsid w:val="00E66EF1"/>
    <w:rsid w:val="00E75167"/>
    <w:rsid w:val="00E779A6"/>
    <w:rsid w:val="00E838DC"/>
    <w:rsid w:val="00EA0A3F"/>
    <w:rsid w:val="00EA1239"/>
    <w:rsid w:val="00EA20F7"/>
    <w:rsid w:val="00EB0443"/>
    <w:rsid w:val="00EB204D"/>
    <w:rsid w:val="00EB4D0A"/>
    <w:rsid w:val="00ED4B07"/>
    <w:rsid w:val="00EE3A7E"/>
    <w:rsid w:val="00F469F8"/>
    <w:rsid w:val="00F8395D"/>
    <w:rsid w:val="00FA338F"/>
    <w:rsid w:val="00FD26E3"/>
    <w:rsid w:val="00FE1067"/>
    <w:rsid w:val="00FF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3BCF5"/>
  <w15:chartTrackingRefBased/>
  <w15:docId w15:val="{622600C8-163C-4B12-B1C4-758E6B6D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77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77420"/>
  </w:style>
  <w:style w:type="character" w:customStyle="1" w:styleId="eop">
    <w:name w:val="eop"/>
    <w:basedOn w:val="DefaultParagraphFont"/>
    <w:rsid w:val="00A77420"/>
  </w:style>
  <w:style w:type="character" w:customStyle="1" w:styleId="contextualspellingandgrammarerror">
    <w:name w:val="contextualspellingandgrammarerror"/>
    <w:basedOn w:val="DefaultParagraphFont"/>
    <w:rsid w:val="00A77420"/>
  </w:style>
  <w:style w:type="character" w:customStyle="1" w:styleId="spellingerror">
    <w:name w:val="spellingerror"/>
    <w:basedOn w:val="DefaultParagraphFont"/>
    <w:rsid w:val="00A77420"/>
  </w:style>
  <w:style w:type="character" w:customStyle="1" w:styleId="scxw246412300">
    <w:name w:val="scxw246412300"/>
    <w:basedOn w:val="DefaultParagraphFont"/>
    <w:rsid w:val="00A77420"/>
  </w:style>
  <w:style w:type="character" w:styleId="Hyperlink">
    <w:name w:val="Hyperlink"/>
    <w:basedOn w:val="DefaultParagraphFont"/>
    <w:uiPriority w:val="99"/>
    <w:unhideWhenUsed/>
    <w:rsid w:val="00CF0E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0E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113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97C6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70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2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6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7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6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2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3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urwatch.org.uk/crimes-archive/scams-older-people/" TargetMode="External"/><Relationship Id="rId13" Type="http://schemas.openxmlformats.org/officeDocument/2006/relationships/hyperlink" Target="https://www.friendsagainstscams.org.uk/page.php?xPage=elearning.html" TargetMode="External"/><Relationship Id="rId18" Type="http://schemas.openxmlformats.org/officeDocument/2006/relationships/hyperlink" Target="https://www.youtube.com/watch?v=Ugl8bmZF9Pc" TargetMode="External"/><Relationship Id="rId26" Type="http://schemas.openxmlformats.org/officeDocument/2006/relationships/hyperlink" Target="http://www.which.co.uk/consumer-rights/advice/how-to-get-your-money-back-after-a-sca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etsafeonline.org/video/" TargetMode="External"/><Relationship Id="rId7" Type="http://schemas.openxmlformats.org/officeDocument/2006/relationships/hyperlink" Target="https://www.ourwatch.org.uk/crimes-archive/toolkit/" TargetMode="External"/><Relationship Id="rId12" Type="http://schemas.openxmlformats.org/officeDocument/2006/relationships/hyperlink" Target="https://www.fca.org.uk/scamsmart/scam-or-smart-game" TargetMode="External"/><Relationship Id="rId17" Type="http://schemas.openxmlformats.org/officeDocument/2006/relationships/hyperlink" Target="https://www.actionfraud.police.uk/sites/default/files/Action%20Fraud%20consumer%20leaflet%206pp%20DL.pdf" TargetMode="External"/><Relationship Id="rId25" Type="http://schemas.openxmlformats.org/officeDocument/2006/relationships/hyperlink" Target="https://www.ourwatch.org.uk/crimes-archive/what-to-d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urwatch.org.uk/crimes-archive/online-scams/" TargetMode="External"/><Relationship Id="rId20" Type="http://schemas.openxmlformats.org/officeDocument/2006/relationships/hyperlink" Target="https://www.actionfraud.police.uk/sites/default/files/Public%20Wi-Fi_Do%20you%20really%20know_Infographic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ourwatch.org.uk/crimes-archive/toolkit/" TargetMode="External"/><Relationship Id="rId11" Type="http://schemas.openxmlformats.org/officeDocument/2006/relationships/hyperlink" Target="https://www.which.co.uk/consumer-rights/advice/how-to-spot-a-scam" TargetMode="External"/><Relationship Id="rId24" Type="http://schemas.openxmlformats.org/officeDocument/2006/relationships/hyperlink" Target="https://www.ourwatch.org.uk/crimes-archive/protecting-communities/" TargetMode="External"/><Relationship Id="rId5" Type="http://schemas.openxmlformats.org/officeDocument/2006/relationships/hyperlink" Target="https://www.ourwatch.org.uk/crimes-archive/scams-older-people/" TargetMode="External"/><Relationship Id="rId15" Type="http://schemas.openxmlformats.org/officeDocument/2006/relationships/hyperlink" Target="https://www.youtube.com/watch?v=0N4MgKN3pkE" TargetMode="External"/><Relationship Id="rId23" Type="http://schemas.openxmlformats.org/officeDocument/2006/relationships/hyperlink" Target="https://www.ageuk.org.uk/globalassets/age-uk/documents/information-guides/ageukig01_staying_safe.inf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ageuk.org.uk/globalassets/age-uk/documents/information-guides/ageukig05_avoiding_scams_inf.pdf" TargetMode="External"/><Relationship Id="rId19" Type="http://schemas.openxmlformats.org/officeDocument/2006/relationships/hyperlink" Target="https://www.actionfraud.police.uk/sites/default/files/Email%20Spoofing_Do%20you%20really%20know_Infographic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urwatch.org.uk/crimes-archive/common-scams/" TargetMode="External"/><Relationship Id="rId14" Type="http://schemas.openxmlformats.org/officeDocument/2006/relationships/hyperlink" Target="https://www.ourwatch.org.uk/crimes-archive/telephone-scams/" TargetMode="External"/><Relationship Id="rId22" Type="http://schemas.openxmlformats.org/officeDocument/2006/relationships/hyperlink" Target="https://takefive-stopfraud.org.uk/" TargetMode="External"/><Relationship Id="rId27" Type="http://schemas.openxmlformats.org/officeDocument/2006/relationships/hyperlink" Target="http://www.thinkjessi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Mason</dc:creator>
  <cp:keywords/>
  <dc:description/>
  <cp:lastModifiedBy>Tania Mason</cp:lastModifiedBy>
  <cp:revision>89</cp:revision>
  <dcterms:created xsi:type="dcterms:W3CDTF">2018-06-13T08:14:00Z</dcterms:created>
  <dcterms:modified xsi:type="dcterms:W3CDTF">2018-06-16T13:57:00Z</dcterms:modified>
</cp:coreProperties>
</file>