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F9" w:rsidRDefault="00695BF9" w:rsidP="00695BF9">
      <w:pPr>
        <w:ind w:left="2880" w:firstLine="720"/>
      </w:pPr>
      <w:r w:rsidRPr="00481AD6">
        <w:rPr>
          <w:rFonts w:ascii="Calibri" w:hAnsi="Calibri"/>
          <w:b/>
          <w:caps/>
          <w:noProof/>
          <w:sz w:val="36"/>
          <w:szCs w:val="36"/>
        </w:rPr>
        <w:drawing>
          <wp:inline distT="0" distB="0" distL="0" distR="0" wp14:anchorId="1E927756" wp14:editId="73F8CEA5">
            <wp:extent cx="1295400" cy="1295400"/>
            <wp:effectExtent l="0" t="0" r="0" b="0"/>
            <wp:docPr id="1" name="Picture 1" descr="C:\Users\Kate Algate\Desktop\New Logo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 Algate\Desktop\New Logo full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F9" w:rsidRDefault="00695BF9" w:rsidP="00695BF9">
      <w:pPr>
        <w:tabs>
          <w:tab w:val="left" w:pos="2670"/>
        </w:tabs>
        <w:jc w:val="center"/>
        <w:rPr>
          <w:b/>
          <w:sz w:val="28"/>
          <w:szCs w:val="28"/>
        </w:rPr>
      </w:pPr>
      <w:r w:rsidRPr="005A57C1">
        <w:rPr>
          <w:b/>
          <w:sz w:val="28"/>
          <w:szCs w:val="28"/>
        </w:rPr>
        <w:t>Neighbourhood Watch Coordinator</w:t>
      </w:r>
      <w:r>
        <w:rPr>
          <w:b/>
          <w:sz w:val="28"/>
          <w:szCs w:val="28"/>
        </w:rPr>
        <w:t>/Deputy</w:t>
      </w:r>
      <w:r w:rsidRPr="005A57C1">
        <w:rPr>
          <w:b/>
          <w:sz w:val="28"/>
          <w:szCs w:val="28"/>
        </w:rPr>
        <w:t xml:space="preserve"> record sheet</w:t>
      </w:r>
    </w:p>
    <w:p w:rsidR="00521C5C" w:rsidRDefault="00521C5C" w:rsidP="00695BF9">
      <w:pPr>
        <w:tabs>
          <w:tab w:val="left" w:pos="2670"/>
        </w:tabs>
        <w:jc w:val="center"/>
        <w:rPr>
          <w:b/>
          <w:sz w:val="28"/>
          <w:szCs w:val="28"/>
        </w:rPr>
      </w:pPr>
    </w:p>
    <w:p w:rsidR="00695BF9" w:rsidRDefault="00695BF9" w:rsidP="00695BF9">
      <w:pPr>
        <w:tabs>
          <w:tab w:val="left" w:pos="2670"/>
        </w:tabs>
      </w:pPr>
      <w:r>
        <w:t>Full name ……………………………………………………………………………………………………</w:t>
      </w:r>
      <w:r w:rsidR="00521C5C">
        <w:t>…………………………………..</w:t>
      </w:r>
    </w:p>
    <w:p w:rsidR="00695BF9" w:rsidRDefault="00695BF9" w:rsidP="00695BF9">
      <w:pPr>
        <w:tabs>
          <w:tab w:val="left" w:pos="2670"/>
        </w:tabs>
      </w:pPr>
      <w:r>
        <w:t>Address ……………………………………………………………………………………………………………………</w:t>
      </w:r>
      <w:r w:rsidR="00521C5C">
        <w:t>……………………….</w:t>
      </w:r>
    </w:p>
    <w:p w:rsidR="00695BF9" w:rsidRDefault="00521C5C" w:rsidP="00695BF9">
      <w:pPr>
        <w:pStyle w:val="NoSpacing"/>
      </w:pPr>
      <w:r>
        <w:t>Email    …………………………………………………………………….. Tel.no.    ……………………………………………………….</w:t>
      </w: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  <w:r>
        <w:t>Will you be a Coordinator or Deputy?    (Please delete one)</w:t>
      </w: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  <w:r>
        <w:t>Name of NW scheme:</w:t>
      </w:r>
      <w:r w:rsidR="00521C5C">
        <w:t xml:space="preserve">   </w:t>
      </w:r>
      <w:r>
        <w:t xml:space="preserve"> ……………………………………………………………………………………………………………</w:t>
      </w:r>
      <w:r w:rsidR="00521C5C">
        <w:t>……….</w:t>
      </w: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  <w:r>
        <w:t>Area /streets included:         ..……………………………………………………………………………………………………………</w:t>
      </w: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  <w:r>
        <w:t>Number of homes covered (approx.)……………………………………………………………………………………………….</w:t>
      </w:r>
    </w:p>
    <w:p w:rsidR="00EA4EC6" w:rsidRDefault="00EA4EC6" w:rsidP="00695BF9">
      <w:pPr>
        <w:pStyle w:val="NoSpacing"/>
      </w:pPr>
    </w:p>
    <w:p w:rsidR="00EA4EC6" w:rsidRDefault="00EA4EC6" w:rsidP="00695BF9">
      <w:pPr>
        <w:pStyle w:val="NoSpacing"/>
      </w:pPr>
      <w:r>
        <w:t xml:space="preserve">You will be required to let Hampshire Police make a background check to assure us you are acceptable to be a coordinator/deputy. </w:t>
      </w:r>
      <w:r w:rsidR="003D1339">
        <w:t>(No</w:t>
      </w:r>
      <w:r>
        <w:t xml:space="preserve"> police information will be disclosed to NW)</w:t>
      </w:r>
    </w:p>
    <w:p w:rsidR="00695BF9" w:rsidRDefault="00695BF9" w:rsidP="00695BF9">
      <w:pPr>
        <w:pStyle w:val="NoSpacing"/>
      </w:pPr>
    </w:p>
    <w:p w:rsidR="00695BF9" w:rsidRDefault="00DA4071" w:rsidP="00695BF9">
      <w:pPr>
        <w:pStyle w:val="NoSpacing"/>
      </w:pPr>
      <w:r w:rsidRPr="00DA4071">
        <w:t xml:space="preserve">Once confirmed as coordinator/deputy, </w:t>
      </w:r>
      <w:r>
        <w:t xml:space="preserve">your </w:t>
      </w:r>
      <w:r w:rsidR="00695BF9">
        <w:t xml:space="preserve">details will be </w:t>
      </w:r>
      <w:r>
        <w:t>kept in digital and/or paper format</w:t>
      </w:r>
      <w:r w:rsidR="00695BF9">
        <w:t xml:space="preserve"> by the local NW Association / group or Area Coordinator</w:t>
      </w:r>
      <w:r>
        <w:t xml:space="preserve"> and </w:t>
      </w:r>
      <w:r w:rsidRPr="00DA4071">
        <w:t>will be used to contact you with information</w:t>
      </w:r>
      <w:r>
        <w:t xml:space="preserve"> relating to NW and community safety.</w:t>
      </w:r>
    </w:p>
    <w:p w:rsidR="00695BF9" w:rsidRDefault="00695BF9" w:rsidP="00695BF9">
      <w:pPr>
        <w:pStyle w:val="NoSpacing"/>
      </w:pPr>
      <w:r>
        <w:t xml:space="preserve">If no group exists, the data </w:t>
      </w:r>
      <w:r w:rsidRPr="006540BB">
        <w:t xml:space="preserve">will </w:t>
      </w:r>
      <w:r>
        <w:t>be held by Hampshire</w:t>
      </w:r>
      <w:r w:rsidR="00DA4071">
        <w:t xml:space="preserve"> </w:t>
      </w:r>
      <w:r>
        <w:t xml:space="preserve">NW Association </w:t>
      </w:r>
    </w:p>
    <w:p w:rsidR="00DA4071" w:rsidRDefault="00DA4071" w:rsidP="00695BF9">
      <w:pPr>
        <w:pStyle w:val="NoSpacing"/>
      </w:pPr>
    </w:p>
    <w:p w:rsidR="00DA4071" w:rsidRDefault="00DA4071" w:rsidP="00695BF9">
      <w:pPr>
        <w:pStyle w:val="NoSpacing"/>
      </w:pPr>
      <w:r>
        <w:t xml:space="preserve">Your </w:t>
      </w:r>
      <w:r w:rsidR="00D91B67">
        <w:t>contact details</w:t>
      </w:r>
      <w:r>
        <w:t xml:space="preserve"> will be shared with your local police team but no other third party without your permission.</w:t>
      </w:r>
      <w:r w:rsidR="00EA4EC6">
        <w:t xml:space="preserve"> </w:t>
      </w:r>
      <w:r w:rsidR="00EA4EC6">
        <w:tab/>
      </w:r>
      <w:r w:rsidR="00EA4EC6">
        <w:tab/>
      </w:r>
      <w:r w:rsidR="00EA4EC6">
        <w:tab/>
      </w:r>
      <w:r w:rsidR="00EA4EC6">
        <w:tab/>
      </w:r>
      <w:r w:rsidR="00EA4EC6">
        <w:tab/>
      </w:r>
      <w:r w:rsidR="00EA4EC6">
        <w:tab/>
      </w:r>
      <w:r w:rsidR="00EA4EC6">
        <w:tab/>
        <w:t xml:space="preserve">                                                                         You have the right to see the data that is held, change it or ask for it to be deleted.</w:t>
      </w:r>
    </w:p>
    <w:p w:rsidR="00EA4EC6" w:rsidRDefault="00EA4EC6" w:rsidP="00695BF9">
      <w:pPr>
        <w:pStyle w:val="NoSpacing"/>
      </w:pPr>
    </w:p>
    <w:p w:rsidR="00D91B67" w:rsidRDefault="00EA4EC6" w:rsidP="00695BF9">
      <w:pPr>
        <w:pStyle w:val="NoSpacing"/>
      </w:pPr>
      <w:r>
        <w:t xml:space="preserve">You will be required to register yourself and your scheme on the National NW database </w:t>
      </w:r>
      <w:r w:rsidR="00D91B67">
        <w:t>using</w:t>
      </w:r>
    </w:p>
    <w:p w:rsidR="00EA4EC6" w:rsidRDefault="00D91B67" w:rsidP="00695BF9">
      <w:pPr>
        <w:pStyle w:val="NoSpacing"/>
      </w:pPr>
      <w:hyperlink r:id="rId6" w:history="1">
        <w:r w:rsidRPr="00774376">
          <w:rPr>
            <w:rStyle w:val="Hyperlink"/>
          </w:rPr>
          <w:t>www.HampshireAlert.co.uk</w:t>
        </w:r>
      </w:hyperlink>
      <w:r>
        <w:t xml:space="preserve">  </w:t>
      </w:r>
      <w:proofErr w:type="gramStart"/>
      <w:r>
        <w:t>or</w:t>
      </w:r>
      <w:r w:rsidR="00EA4EC6">
        <w:t xml:space="preserve"> </w:t>
      </w:r>
      <w:r>
        <w:t xml:space="preserve"> </w:t>
      </w:r>
      <w:proofErr w:type="gramEnd"/>
      <w:r>
        <w:fldChar w:fldCharType="begin"/>
      </w:r>
      <w:r>
        <w:instrText xml:space="preserve"> HYPERLINK "http://www.ourwatch.org.uk" </w:instrText>
      </w:r>
      <w:r>
        <w:fldChar w:fldCharType="separate"/>
      </w:r>
      <w:r w:rsidRPr="00774376">
        <w:rPr>
          <w:rStyle w:val="Hyperlink"/>
        </w:rPr>
        <w:t>www.ourwatch.org.uk</w:t>
      </w:r>
      <w:r>
        <w:fldChar w:fldCharType="end"/>
      </w:r>
      <w:r>
        <w:t xml:space="preserve"> </w:t>
      </w:r>
      <w:r w:rsidR="00EA4EC6">
        <w:t xml:space="preserve">  -there you can see and change your data.</w:t>
      </w: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</w:p>
    <w:p w:rsidR="00695BF9" w:rsidRDefault="00695BF9" w:rsidP="00695BF9">
      <w:pPr>
        <w:pStyle w:val="NoSpacing"/>
      </w:pPr>
    </w:p>
    <w:p w:rsidR="00695BF9" w:rsidRPr="00F045E8" w:rsidRDefault="00695BF9" w:rsidP="00695BF9">
      <w:pPr>
        <w:pStyle w:val="NoSpacing"/>
      </w:pPr>
      <w:r>
        <w:t>Sign……………………………………………………….   Date ……………………………………………………………</w:t>
      </w:r>
    </w:p>
    <w:p w:rsidR="000E63FC" w:rsidRDefault="00D91B67"/>
    <w:p w:rsidR="003D1339" w:rsidRDefault="003D1339"/>
    <w:p w:rsidR="003D1339" w:rsidRDefault="003D1339">
      <w:r>
        <w:t xml:space="preserve">Give this completed sheet to your Area Coordinator or local Association or group. If these do not exist then please send it to the </w:t>
      </w:r>
      <w:r w:rsidR="00D91B67">
        <w:t>secretary of</w:t>
      </w:r>
      <w:r>
        <w:t xml:space="preserve"> </w:t>
      </w:r>
      <w:r w:rsidR="00D91B67">
        <w:t>the Hampshire</w:t>
      </w:r>
      <w:r>
        <w:t xml:space="preserve"> NW </w:t>
      </w:r>
      <w:r w:rsidR="00D91B67">
        <w:t xml:space="preserve">Association </w:t>
      </w:r>
      <w:proofErr w:type="gramStart"/>
      <w:r w:rsidR="00D91B67">
        <w:t xml:space="preserve">at </w:t>
      </w:r>
      <w:bookmarkStart w:id="0" w:name="_GoBack"/>
      <w:bookmarkEnd w:id="0"/>
      <w:r w:rsidR="00D91B67">
        <w:t xml:space="preserve"> </w:t>
      </w:r>
      <w:proofErr w:type="gramEnd"/>
      <w:hyperlink r:id="rId7" w:history="1">
        <w:r w:rsidR="00D91B67" w:rsidRPr="00774376">
          <w:rPr>
            <w:rStyle w:val="Hyperlink"/>
          </w:rPr>
          <w:t>hinwa.sec@gmail.com</w:t>
        </w:r>
      </w:hyperlink>
    </w:p>
    <w:p w:rsidR="003D1339" w:rsidRDefault="003D1339"/>
    <w:sectPr w:rsidR="003D1339" w:rsidSect="003D1339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F9"/>
    <w:rsid w:val="003D1339"/>
    <w:rsid w:val="00521C5C"/>
    <w:rsid w:val="00695BF9"/>
    <w:rsid w:val="006D3C22"/>
    <w:rsid w:val="00B82677"/>
    <w:rsid w:val="00D91B67"/>
    <w:rsid w:val="00DA4071"/>
    <w:rsid w:val="00E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F9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BF9"/>
    <w:pPr>
      <w:spacing w:after="0" w:line="240" w:lineRule="auto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F9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F9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BF9"/>
    <w:pPr>
      <w:spacing w:after="0" w:line="240" w:lineRule="auto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F9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nwa.se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mpshireAlert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bubs</dc:creator>
  <cp:lastModifiedBy>bubs</cp:lastModifiedBy>
  <cp:revision>3</cp:revision>
  <dcterms:created xsi:type="dcterms:W3CDTF">2018-05-10T10:47:00Z</dcterms:created>
  <dcterms:modified xsi:type="dcterms:W3CDTF">2018-05-14T09:42:00Z</dcterms:modified>
</cp:coreProperties>
</file>